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6" w:type="dxa"/>
        <w:tblInd w:w="108" w:type="dxa"/>
        <w:tblLayout w:type="fixed"/>
        <w:tblLook w:val="04A0"/>
      </w:tblPr>
      <w:tblGrid>
        <w:gridCol w:w="4534"/>
        <w:gridCol w:w="567"/>
        <w:gridCol w:w="4535"/>
      </w:tblGrid>
      <w:tr w:rsidR="004C2522" w:rsidRPr="005B5EC2" w:rsidTr="00190CC0">
        <w:trPr>
          <w:trHeight w:val="3261"/>
        </w:trPr>
        <w:tc>
          <w:tcPr>
            <w:tcW w:w="4534" w:type="dxa"/>
          </w:tcPr>
          <w:p w:rsidR="004C2522" w:rsidRPr="005B5EC2" w:rsidRDefault="004C2522" w:rsidP="00276974">
            <w:pPr>
              <w:suppressAutoHyphens/>
              <w:ind w:left="34"/>
              <w:jc w:val="center"/>
              <w:rPr>
                <w:sz w:val="18"/>
              </w:rPr>
            </w:pPr>
            <w:r w:rsidRPr="005B5EC2">
              <w:rPr>
                <w:sz w:val="18"/>
              </w:rPr>
              <w:t>Российская Федерация</w:t>
            </w:r>
          </w:p>
          <w:p w:rsidR="004C2522" w:rsidRPr="005B5EC2" w:rsidRDefault="004C2522" w:rsidP="00276974">
            <w:pPr>
              <w:suppressAutoHyphens/>
              <w:ind w:left="34"/>
              <w:jc w:val="center"/>
              <w:rPr>
                <w:sz w:val="18"/>
              </w:rPr>
            </w:pPr>
            <w:r w:rsidRPr="005B5EC2">
              <w:rPr>
                <w:sz w:val="18"/>
              </w:rPr>
              <w:t>Самарская область</w:t>
            </w:r>
          </w:p>
          <w:p w:rsidR="004C2522" w:rsidRPr="005B5EC2" w:rsidRDefault="004C2522" w:rsidP="00276974">
            <w:pPr>
              <w:suppressAutoHyphens/>
              <w:ind w:left="34"/>
              <w:jc w:val="center"/>
            </w:pPr>
          </w:p>
          <w:p w:rsidR="004C2522" w:rsidRPr="005B5EC2" w:rsidRDefault="004C2522" w:rsidP="00276974">
            <w:pPr>
              <w:suppressAutoHyphens/>
              <w:spacing w:before="120"/>
              <w:jc w:val="center"/>
              <w:rPr>
                <w:sz w:val="22"/>
              </w:rPr>
            </w:pPr>
            <w:r w:rsidRPr="005B5EC2">
              <w:rPr>
                <w:sz w:val="22"/>
              </w:rPr>
              <w:t>АДМИНИСТРАЦИЯ</w:t>
            </w:r>
          </w:p>
          <w:p w:rsidR="004C2522" w:rsidRPr="005B5EC2" w:rsidRDefault="004C2522" w:rsidP="00276974">
            <w:pPr>
              <w:suppressAutoHyphens/>
              <w:jc w:val="center"/>
              <w:rPr>
                <w:sz w:val="24"/>
              </w:rPr>
            </w:pPr>
            <w:r w:rsidRPr="005B5EC2">
              <w:rPr>
                <w:sz w:val="24"/>
              </w:rPr>
              <w:t>городского округа Кинель</w:t>
            </w:r>
          </w:p>
          <w:p w:rsidR="004C2522" w:rsidRPr="005B5EC2" w:rsidRDefault="004C2522" w:rsidP="00276974">
            <w:pPr>
              <w:suppressAutoHyphens/>
              <w:ind w:left="34"/>
              <w:jc w:val="center"/>
              <w:rPr>
                <w:sz w:val="18"/>
              </w:rPr>
            </w:pPr>
          </w:p>
          <w:p w:rsidR="004C2522" w:rsidRPr="005B5EC2" w:rsidRDefault="004C2522" w:rsidP="00276974">
            <w:pPr>
              <w:suppressAutoHyphens/>
              <w:ind w:left="34"/>
              <w:jc w:val="center"/>
              <w:rPr>
                <w:sz w:val="18"/>
              </w:rPr>
            </w:pPr>
          </w:p>
          <w:p w:rsidR="004C2522" w:rsidRPr="005B5EC2" w:rsidRDefault="004C2522" w:rsidP="00276974">
            <w:pPr>
              <w:keepNext/>
              <w:suppressAutoHyphens/>
              <w:ind w:left="34"/>
              <w:jc w:val="center"/>
              <w:outlineLvl w:val="0"/>
              <w:rPr>
                <w:b/>
                <w:sz w:val="32"/>
              </w:rPr>
            </w:pPr>
            <w:r w:rsidRPr="005B5EC2">
              <w:rPr>
                <w:b/>
                <w:sz w:val="32"/>
              </w:rPr>
              <w:t>ПОСТАНОВЛЕНИЕ</w:t>
            </w:r>
          </w:p>
          <w:p w:rsidR="004C2522" w:rsidRPr="005B5EC2" w:rsidRDefault="004C2522" w:rsidP="00276974">
            <w:pPr>
              <w:suppressAutoHyphens/>
            </w:pPr>
          </w:p>
          <w:p w:rsidR="004C2522" w:rsidRPr="005B5EC2" w:rsidRDefault="004C2522" w:rsidP="00276974">
            <w:pPr>
              <w:suppressAutoHyphens/>
            </w:pPr>
            <w:r>
              <w:t>о</w:t>
            </w:r>
            <w:r w:rsidRPr="005B5EC2">
              <w:t xml:space="preserve">т </w:t>
            </w:r>
            <w:r>
              <w:rPr>
                <w:szCs w:val="28"/>
              </w:rPr>
              <w:t>«</w:t>
            </w:r>
            <w:r w:rsidR="00E565E8">
              <w:rPr>
                <w:szCs w:val="28"/>
              </w:rPr>
              <w:t>____</w:t>
            </w:r>
            <w:r>
              <w:rPr>
                <w:szCs w:val="28"/>
              </w:rPr>
              <w:t>»</w:t>
            </w:r>
            <w:r w:rsidR="00BE732C">
              <w:rPr>
                <w:szCs w:val="28"/>
              </w:rPr>
              <w:t xml:space="preserve"> </w:t>
            </w:r>
            <w:r w:rsidR="00E565E8">
              <w:rPr>
                <w:szCs w:val="28"/>
              </w:rPr>
              <w:t>______</w:t>
            </w:r>
            <w:r w:rsidR="00BE732C">
              <w:rPr>
                <w:szCs w:val="28"/>
              </w:rPr>
              <w:t xml:space="preserve"> </w:t>
            </w:r>
            <w:r>
              <w:rPr>
                <w:szCs w:val="28"/>
              </w:rPr>
              <w:t xml:space="preserve"> </w:t>
            </w:r>
            <w:r w:rsidRPr="005B5EC2">
              <w:rPr>
                <w:szCs w:val="28"/>
              </w:rPr>
              <w:t xml:space="preserve">2021 </w:t>
            </w:r>
            <w:r w:rsidRPr="005B5EC2">
              <w:t xml:space="preserve">№  </w:t>
            </w:r>
            <w:r w:rsidR="00E565E8">
              <w:t>______</w:t>
            </w:r>
          </w:p>
          <w:p w:rsidR="004C2522" w:rsidRPr="005B5EC2" w:rsidRDefault="004C2522" w:rsidP="00276974">
            <w:pPr>
              <w:suppressAutoHyphens/>
              <w:ind w:left="34"/>
              <w:jc w:val="center"/>
            </w:pPr>
          </w:p>
        </w:tc>
        <w:tc>
          <w:tcPr>
            <w:tcW w:w="567" w:type="dxa"/>
          </w:tcPr>
          <w:p w:rsidR="004C2522" w:rsidRPr="005B5EC2" w:rsidRDefault="004C2522" w:rsidP="00276974">
            <w:pPr>
              <w:suppressAutoHyphens/>
              <w:jc w:val="both"/>
            </w:pPr>
          </w:p>
        </w:tc>
        <w:tc>
          <w:tcPr>
            <w:tcW w:w="4535" w:type="dxa"/>
          </w:tcPr>
          <w:p w:rsidR="004C2522" w:rsidRPr="005B5EC2" w:rsidRDefault="004C2522" w:rsidP="00276974">
            <w:pPr>
              <w:suppressAutoHyphens/>
              <w:jc w:val="both"/>
            </w:pPr>
          </w:p>
        </w:tc>
      </w:tr>
      <w:tr w:rsidR="004C2522" w:rsidRPr="005B5EC2" w:rsidTr="00190CC0">
        <w:trPr>
          <w:gridAfter w:val="2"/>
          <w:wAfter w:w="5102" w:type="dxa"/>
          <w:trHeight w:val="375"/>
        </w:trPr>
        <w:tc>
          <w:tcPr>
            <w:tcW w:w="4534" w:type="dxa"/>
            <w:hideMark/>
          </w:tcPr>
          <w:p w:rsidR="004C2522" w:rsidRPr="005B5EC2" w:rsidRDefault="004C2522" w:rsidP="00276974">
            <w:pPr>
              <w:jc w:val="both"/>
            </w:pPr>
            <w:r w:rsidRPr="005B5EC2">
              <w:rPr>
                <w:bCs/>
              </w:rPr>
              <w:t>Об утверждении а</w:t>
            </w:r>
            <w:r w:rsidRPr="005B5EC2">
              <w:rPr>
                <w:szCs w:val="28"/>
              </w:rPr>
              <w:t xml:space="preserve">дминистративного регламента предоставления муниципальной услуги </w:t>
            </w:r>
            <w:r w:rsidRPr="005C239F">
              <w:rPr>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p>
        </w:tc>
      </w:tr>
    </w:tbl>
    <w:p w:rsidR="004C2522" w:rsidRPr="005B5EC2" w:rsidRDefault="004C2522" w:rsidP="004C2522">
      <w:pPr>
        <w:suppressAutoHyphens/>
        <w:spacing w:line="360" w:lineRule="auto"/>
        <w:ind w:firstLine="851"/>
        <w:jc w:val="both"/>
      </w:pPr>
    </w:p>
    <w:p w:rsidR="004C2522" w:rsidRPr="005B5EC2" w:rsidRDefault="004C2522" w:rsidP="004C2522">
      <w:pPr>
        <w:widowControl w:val="0"/>
        <w:autoSpaceDE w:val="0"/>
        <w:autoSpaceDN w:val="0"/>
        <w:adjustRightInd w:val="0"/>
        <w:spacing w:after="200" w:line="276" w:lineRule="auto"/>
        <w:ind w:firstLine="709"/>
        <w:jc w:val="both"/>
        <w:rPr>
          <w:rFonts w:eastAsia="Calibri"/>
          <w:szCs w:val="28"/>
        </w:rPr>
      </w:pPr>
      <w:r w:rsidRPr="005B5EC2">
        <w:rPr>
          <w:rFonts w:eastAsia="Calibri"/>
          <w:szCs w:val="28"/>
        </w:rPr>
        <w:tab/>
        <w:t>В</w:t>
      </w:r>
      <w:r w:rsidRPr="005B5EC2">
        <w:rPr>
          <w:rFonts w:eastAsia="Calibri"/>
          <w:color w:val="000000"/>
          <w:szCs w:val="28"/>
        </w:rPr>
        <w:t xml:space="preserve"> соответствии с </w:t>
      </w:r>
      <w:r w:rsidRPr="005B5EC2">
        <w:rPr>
          <w:rFonts w:eastAsia="Calibri"/>
          <w:szCs w:val="28"/>
        </w:rPr>
        <w:t>Федеральным законом от 27 июля 2010 г. № 210-ФЗ «Об организации предоставления государственных и муниципальных услуг»,</w:t>
      </w:r>
      <w:r>
        <w:rPr>
          <w:rFonts w:eastAsia="Calibri"/>
          <w:szCs w:val="28"/>
        </w:rPr>
        <w:t xml:space="preserve"> </w:t>
      </w:r>
      <w:r w:rsidRPr="000235B8">
        <w:rPr>
          <w:szCs w:val="28"/>
        </w:rPr>
        <w:t>Федеральн</w:t>
      </w:r>
      <w:r>
        <w:rPr>
          <w:szCs w:val="28"/>
        </w:rPr>
        <w:t>ым</w:t>
      </w:r>
      <w:r w:rsidRPr="000235B8">
        <w:rPr>
          <w:szCs w:val="28"/>
        </w:rPr>
        <w:t xml:space="preserve"> закон</w:t>
      </w:r>
      <w:r>
        <w:rPr>
          <w:szCs w:val="28"/>
        </w:rPr>
        <w:t>ом</w:t>
      </w:r>
      <w:r w:rsidRPr="006863FD">
        <w:t xml:space="preserve"> </w:t>
      </w:r>
      <w:r>
        <w:t xml:space="preserve">от </w:t>
      </w:r>
      <w:r>
        <w:rPr>
          <w:rStyle w:val="blk"/>
        </w:rPr>
        <w:t>24</w:t>
      </w:r>
      <w:r>
        <w:rPr>
          <w:rStyle w:val="nobr"/>
        </w:rPr>
        <w:t> </w:t>
      </w:r>
      <w:r>
        <w:rPr>
          <w:rStyle w:val="blk"/>
        </w:rPr>
        <w:t>июля</w:t>
      </w:r>
      <w:r>
        <w:rPr>
          <w:rStyle w:val="nobr"/>
        </w:rPr>
        <w:t> </w:t>
      </w:r>
      <w:r>
        <w:rPr>
          <w:rStyle w:val="blk"/>
        </w:rPr>
        <w:t>2007г.  №</w:t>
      </w:r>
      <w:r>
        <w:rPr>
          <w:rStyle w:val="nobr"/>
        </w:rPr>
        <w:t> </w:t>
      </w:r>
      <w:r>
        <w:rPr>
          <w:rStyle w:val="blk"/>
        </w:rPr>
        <w:t>209-ФЗ</w:t>
      </w:r>
      <w:r w:rsidRPr="000235B8">
        <w:rPr>
          <w:szCs w:val="28"/>
        </w:rPr>
        <w:t xml:space="preserve"> «О развитии малого и среднего предпринимат</w:t>
      </w:r>
      <w:r>
        <w:rPr>
          <w:szCs w:val="28"/>
        </w:rPr>
        <w:t xml:space="preserve">ельства в Российской Федерации», </w:t>
      </w:r>
      <w:r w:rsidRPr="005B5EC2">
        <w:rPr>
          <w:rFonts w:eastAsia="Calibri"/>
          <w:szCs w:val="28"/>
        </w:rPr>
        <w:t>руководствуясь Уставом городского округа Кинель Самарской области,</w:t>
      </w:r>
    </w:p>
    <w:p w:rsidR="004C2522" w:rsidRPr="005B5EC2" w:rsidRDefault="004C2522" w:rsidP="004C2522">
      <w:pPr>
        <w:tabs>
          <w:tab w:val="left" w:pos="0"/>
        </w:tabs>
        <w:suppressAutoHyphens/>
        <w:spacing w:line="360" w:lineRule="auto"/>
        <w:jc w:val="center"/>
        <w:rPr>
          <w:color w:val="000000"/>
          <w:szCs w:val="28"/>
        </w:rPr>
      </w:pPr>
      <w:r w:rsidRPr="005B5EC2">
        <w:rPr>
          <w:color w:val="000000"/>
          <w:szCs w:val="28"/>
        </w:rPr>
        <w:t>ПОСТАНОВЛЯЮ:</w:t>
      </w:r>
    </w:p>
    <w:p w:rsidR="004C2522" w:rsidRPr="005B5EC2" w:rsidRDefault="004C2522" w:rsidP="004C2522">
      <w:pPr>
        <w:tabs>
          <w:tab w:val="left" w:pos="0"/>
        </w:tabs>
        <w:suppressAutoHyphens/>
        <w:spacing w:line="360" w:lineRule="auto"/>
        <w:jc w:val="both"/>
        <w:rPr>
          <w:bCs/>
        </w:rPr>
      </w:pPr>
      <w:r w:rsidRPr="005B5EC2">
        <w:tab/>
        <w:t xml:space="preserve">1. Утвердить </w:t>
      </w:r>
      <w:r w:rsidRPr="005B5EC2">
        <w:rPr>
          <w:bCs/>
        </w:rPr>
        <w:t>а</w:t>
      </w:r>
      <w:r w:rsidRPr="005B5EC2">
        <w:rPr>
          <w:szCs w:val="28"/>
        </w:rPr>
        <w:t xml:space="preserve">дминистративный регламент предоставления муниципальной услуги </w:t>
      </w:r>
      <w:r w:rsidRPr="005C239F">
        <w:rPr>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r w:rsidRPr="005B5EC2">
        <w:rPr>
          <w:szCs w:val="28"/>
        </w:rPr>
        <w:t>.</w:t>
      </w:r>
    </w:p>
    <w:p w:rsidR="004C2522" w:rsidRPr="005B5EC2" w:rsidRDefault="004C2522" w:rsidP="004C2522">
      <w:pPr>
        <w:tabs>
          <w:tab w:val="left" w:pos="0"/>
        </w:tabs>
        <w:suppressAutoHyphens/>
        <w:spacing w:line="360" w:lineRule="auto"/>
        <w:jc w:val="both"/>
        <w:rPr>
          <w:szCs w:val="28"/>
        </w:rPr>
      </w:pPr>
      <w:r w:rsidRPr="005B5EC2">
        <w:rPr>
          <w:bCs/>
        </w:rPr>
        <w:tab/>
        <w:t xml:space="preserve">2. </w:t>
      </w:r>
      <w:r w:rsidRPr="005B5EC2">
        <w:rPr>
          <w:szCs w:val="28"/>
        </w:rPr>
        <w:t>Официально опубликовать настоящее постановление.</w:t>
      </w:r>
    </w:p>
    <w:p w:rsidR="004C2522" w:rsidRPr="005B5EC2" w:rsidRDefault="004C2522" w:rsidP="004C2522">
      <w:pPr>
        <w:tabs>
          <w:tab w:val="left" w:pos="0"/>
        </w:tabs>
        <w:suppressAutoHyphens/>
        <w:spacing w:line="360" w:lineRule="auto"/>
        <w:jc w:val="both"/>
        <w:rPr>
          <w:szCs w:val="28"/>
        </w:rPr>
      </w:pPr>
      <w:r w:rsidRPr="005B5EC2">
        <w:rPr>
          <w:szCs w:val="28"/>
        </w:rPr>
        <w:tab/>
        <w:t>3. Настоящее постановление вступает в силу на следующий день после дня его официального опубликования.</w:t>
      </w:r>
    </w:p>
    <w:p w:rsidR="004C2522" w:rsidRPr="005B5EC2" w:rsidRDefault="004C2522" w:rsidP="004C2522">
      <w:pPr>
        <w:tabs>
          <w:tab w:val="left" w:pos="0"/>
        </w:tabs>
        <w:suppressAutoHyphens/>
        <w:spacing w:line="360" w:lineRule="auto"/>
        <w:jc w:val="both"/>
      </w:pPr>
      <w:r w:rsidRPr="005B5EC2">
        <w:lastRenderedPageBreak/>
        <w:tab/>
        <w:t xml:space="preserve">4. Контроль за выполнением настоящего постановления возложить на </w:t>
      </w:r>
      <w:r w:rsidR="00707AFD">
        <w:t xml:space="preserve">первого </w:t>
      </w:r>
      <w:r w:rsidR="00707AFD">
        <w:rPr>
          <w:szCs w:val="28"/>
        </w:rPr>
        <w:t xml:space="preserve">заместителя Главы </w:t>
      </w:r>
      <w:r w:rsidRPr="005B5EC2">
        <w:rPr>
          <w:szCs w:val="28"/>
        </w:rPr>
        <w:t>администрации городского округа Кинель Самарской области (</w:t>
      </w:r>
      <w:r>
        <w:rPr>
          <w:szCs w:val="28"/>
        </w:rPr>
        <w:t>Прокудин А.А.</w:t>
      </w:r>
      <w:r w:rsidRPr="005B5EC2">
        <w:rPr>
          <w:szCs w:val="28"/>
        </w:rPr>
        <w:t>).</w:t>
      </w:r>
    </w:p>
    <w:p w:rsidR="004C2522" w:rsidRPr="005B5EC2" w:rsidRDefault="004C2522" w:rsidP="004C2522">
      <w:pPr>
        <w:tabs>
          <w:tab w:val="left" w:pos="0"/>
        </w:tabs>
        <w:suppressAutoHyphens/>
        <w:spacing w:line="360" w:lineRule="auto"/>
        <w:ind w:firstLine="6804"/>
        <w:jc w:val="both"/>
        <w:rPr>
          <w:bCs/>
        </w:rPr>
      </w:pPr>
    </w:p>
    <w:p w:rsidR="004C2522" w:rsidRPr="005B5EC2" w:rsidRDefault="004C2522" w:rsidP="004C2522">
      <w:pPr>
        <w:tabs>
          <w:tab w:val="left" w:pos="0"/>
        </w:tabs>
        <w:suppressAutoHyphens/>
        <w:spacing w:line="360" w:lineRule="auto"/>
        <w:jc w:val="both"/>
      </w:pPr>
    </w:p>
    <w:p w:rsidR="00707AFD" w:rsidRDefault="00707AFD" w:rsidP="004C2522">
      <w:pPr>
        <w:tabs>
          <w:tab w:val="left" w:pos="0"/>
        </w:tabs>
        <w:suppressAutoHyphens/>
        <w:spacing w:line="360" w:lineRule="auto"/>
        <w:jc w:val="both"/>
      </w:pPr>
    </w:p>
    <w:p w:rsidR="00707AFD" w:rsidRDefault="00707AFD" w:rsidP="004C2522">
      <w:pPr>
        <w:tabs>
          <w:tab w:val="left" w:pos="0"/>
        </w:tabs>
        <w:suppressAutoHyphens/>
        <w:spacing w:line="360" w:lineRule="auto"/>
        <w:jc w:val="both"/>
      </w:pPr>
    </w:p>
    <w:p w:rsidR="004C2522" w:rsidRPr="005B5EC2" w:rsidRDefault="00707AFD" w:rsidP="004C2522">
      <w:pPr>
        <w:tabs>
          <w:tab w:val="left" w:pos="0"/>
        </w:tabs>
        <w:suppressAutoHyphens/>
        <w:spacing w:line="360" w:lineRule="auto"/>
        <w:jc w:val="both"/>
      </w:pPr>
      <w:r>
        <w:t xml:space="preserve">И.о. </w:t>
      </w:r>
      <w:r w:rsidR="004C2522" w:rsidRPr="005B5EC2">
        <w:t>Глав</w:t>
      </w:r>
      <w:r>
        <w:t>ы</w:t>
      </w:r>
      <w:r w:rsidR="004C2522" w:rsidRPr="005B5EC2">
        <w:t xml:space="preserve"> городского округа                                     </w:t>
      </w:r>
      <w:r>
        <w:t xml:space="preserve">              </w:t>
      </w:r>
      <w:r w:rsidR="004C2522" w:rsidRPr="005B5EC2">
        <w:t xml:space="preserve">     </w:t>
      </w:r>
      <w:r>
        <w:t>А.А. Прокудин</w:t>
      </w: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Default="004C2522" w:rsidP="004C2522">
      <w:pPr>
        <w:suppressAutoHyphens/>
        <w:spacing w:line="360" w:lineRule="auto"/>
        <w:jc w:val="both"/>
      </w:pPr>
    </w:p>
    <w:p w:rsidR="004C2522" w:rsidRPr="005B5EC2" w:rsidRDefault="004C2522" w:rsidP="004C2522">
      <w:pPr>
        <w:suppressAutoHyphens/>
        <w:spacing w:line="360" w:lineRule="auto"/>
        <w:jc w:val="both"/>
      </w:pPr>
    </w:p>
    <w:p w:rsidR="004C2522" w:rsidRDefault="004C2522" w:rsidP="004C2522">
      <w:pPr>
        <w:suppressAutoHyphens/>
        <w:spacing w:line="360" w:lineRule="auto"/>
        <w:jc w:val="both"/>
      </w:pPr>
      <w:r>
        <w:t>Осипова 61778</w:t>
      </w:r>
    </w:p>
    <w:p w:rsidR="00190CC0" w:rsidRPr="005B5EC2" w:rsidRDefault="00190CC0" w:rsidP="00190CC0">
      <w:pPr>
        <w:jc w:val="center"/>
        <w:rPr>
          <w:b/>
          <w:bCs/>
          <w:sz w:val="20"/>
        </w:rPr>
      </w:pPr>
      <w:r w:rsidRPr="005B5EC2">
        <w:rPr>
          <w:b/>
          <w:bCs/>
          <w:sz w:val="20"/>
        </w:rPr>
        <w:lastRenderedPageBreak/>
        <w:t>Администрация городского округа Кинель Самарской области</w:t>
      </w:r>
    </w:p>
    <w:p w:rsidR="00190CC0" w:rsidRPr="005B5EC2" w:rsidRDefault="00190CC0" w:rsidP="00190CC0">
      <w:pPr>
        <w:jc w:val="center"/>
      </w:pPr>
    </w:p>
    <w:p w:rsidR="00190CC0" w:rsidRPr="005B5EC2" w:rsidRDefault="00190CC0" w:rsidP="00190CC0">
      <w:pPr>
        <w:jc w:val="center"/>
        <w:rPr>
          <w:b/>
          <w:bCs/>
          <w:szCs w:val="28"/>
        </w:rPr>
      </w:pPr>
      <w:r w:rsidRPr="005B5EC2">
        <w:rPr>
          <w:b/>
          <w:bCs/>
          <w:szCs w:val="28"/>
        </w:rPr>
        <w:t xml:space="preserve">ЛИСТ СОГЛАСОВАНИЯ </w:t>
      </w:r>
    </w:p>
    <w:p w:rsidR="00190CC0" w:rsidRPr="005B5EC2" w:rsidRDefault="00190CC0" w:rsidP="00190CC0">
      <w:pPr>
        <w:jc w:val="center"/>
        <w:rPr>
          <w:b/>
          <w:bCs/>
          <w:szCs w:val="28"/>
        </w:rPr>
      </w:pPr>
    </w:p>
    <w:p w:rsidR="00190CC0" w:rsidRDefault="00190CC0" w:rsidP="00190CC0">
      <w:pPr>
        <w:autoSpaceDE w:val="0"/>
        <w:autoSpaceDN w:val="0"/>
        <w:adjustRightInd w:val="0"/>
        <w:ind w:firstLine="300"/>
        <w:jc w:val="center"/>
        <w:rPr>
          <w:szCs w:val="28"/>
        </w:rPr>
      </w:pPr>
      <w:r w:rsidRPr="005B5EC2">
        <w:rPr>
          <w:szCs w:val="28"/>
        </w:rPr>
        <w:t xml:space="preserve">к проекту постановления </w:t>
      </w:r>
      <w:r w:rsidRPr="005B5EC2">
        <w:rPr>
          <w:color w:val="000000"/>
          <w:szCs w:val="28"/>
        </w:rPr>
        <w:t xml:space="preserve">администрации городского округа Кинель Самарской области </w:t>
      </w:r>
      <w:r w:rsidRPr="005C239F">
        <w:rPr>
          <w:szCs w:val="28"/>
        </w:rPr>
        <w:t>«</w:t>
      </w:r>
      <w:r w:rsidR="00707AFD" w:rsidRPr="005B5EC2">
        <w:rPr>
          <w:bCs/>
        </w:rPr>
        <w:t>Об утверждении а</w:t>
      </w:r>
      <w:r w:rsidR="00707AFD" w:rsidRPr="005B5EC2">
        <w:rPr>
          <w:szCs w:val="28"/>
        </w:rPr>
        <w:t xml:space="preserve">дминистративного регламента предоставления муниципальной услуги </w:t>
      </w:r>
      <w:r w:rsidR="00707AFD" w:rsidRPr="005C239F">
        <w:rPr>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r w:rsidRPr="005C239F">
        <w:rPr>
          <w:szCs w:val="28"/>
        </w:rPr>
        <w:t>»</w:t>
      </w:r>
    </w:p>
    <w:p w:rsidR="00190CC0" w:rsidRPr="005B5EC2" w:rsidRDefault="00190CC0" w:rsidP="00190CC0">
      <w:pPr>
        <w:autoSpaceDE w:val="0"/>
        <w:autoSpaceDN w:val="0"/>
        <w:adjustRightInd w:val="0"/>
        <w:ind w:firstLine="300"/>
        <w:jc w:val="center"/>
      </w:pPr>
    </w:p>
    <w:p w:rsidR="00190CC0" w:rsidRPr="00B5210A" w:rsidRDefault="00190CC0" w:rsidP="00190CC0">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835"/>
        <w:gridCol w:w="3402"/>
      </w:tblGrid>
      <w:tr w:rsidR="00190CC0" w:rsidRPr="00727DB7" w:rsidTr="00707AFD">
        <w:tc>
          <w:tcPr>
            <w:tcW w:w="3227" w:type="dxa"/>
          </w:tcPr>
          <w:p w:rsidR="00190CC0" w:rsidRPr="00727DB7" w:rsidRDefault="00190CC0" w:rsidP="00707AFD">
            <w:pPr>
              <w:jc w:val="center"/>
              <w:rPr>
                <w:b/>
                <w:bCs/>
                <w:sz w:val="24"/>
                <w:szCs w:val="24"/>
              </w:rPr>
            </w:pPr>
            <w:r w:rsidRPr="00727DB7">
              <w:rPr>
                <w:b/>
                <w:bCs/>
                <w:sz w:val="24"/>
                <w:szCs w:val="24"/>
              </w:rPr>
              <w:t>Занимаемая должность</w:t>
            </w:r>
          </w:p>
        </w:tc>
        <w:tc>
          <w:tcPr>
            <w:tcW w:w="2835" w:type="dxa"/>
          </w:tcPr>
          <w:p w:rsidR="00190CC0" w:rsidRPr="00727DB7" w:rsidRDefault="00190CC0" w:rsidP="00707AFD">
            <w:pPr>
              <w:jc w:val="center"/>
              <w:rPr>
                <w:b/>
                <w:bCs/>
                <w:sz w:val="24"/>
                <w:szCs w:val="24"/>
              </w:rPr>
            </w:pPr>
            <w:r w:rsidRPr="00727DB7">
              <w:rPr>
                <w:b/>
                <w:bCs/>
                <w:sz w:val="24"/>
                <w:szCs w:val="24"/>
              </w:rPr>
              <w:t>Роспись,</w:t>
            </w:r>
          </w:p>
          <w:p w:rsidR="00190CC0" w:rsidRPr="00727DB7" w:rsidRDefault="00190CC0" w:rsidP="00707AFD">
            <w:pPr>
              <w:jc w:val="center"/>
              <w:rPr>
                <w:b/>
                <w:bCs/>
                <w:sz w:val="24"/>
                <w:szCs w:val="24"/>
              </w:rPr>
            </w:pPr>
            <w:r w:rsidRPr="00727DB7">
              <w:rPr>
                <w:b/>
                <w:bCs/>
                <w:sz w:val="24"/>
                <w:szCs w:val="24"/>
              </w:rPr>
              <w:t xml:space="preserve"> дата согласования</w:t>
            </w:r>
          </w:p>
        </w:tc>
        <w:tc>
          <w:tcPr>
            <w:tcW w:w="3402" w:type="dxa"/>
          </w:tcPr>
          <w:p w:rsidR="00190CC0" w:rsidRPr="00727DB7" w:rsidRDefault="00190CC0" w:rsidP="00707AFD">
            <w:pPr>
              <w:jc w:val="center"/>
              <w:rPr>
                <w:b/>
                <w:bCs/>
                <w:sz w:val="24"/>
                <w:szCs w:val="24"/>
              </w:rPr>
            </w:pPr>
            <w:r w:rsidRPr="00727DB7">
              <w:rPr>
                <w:b/>
                <w:bCs/>
                <w:sz w:val="24"/>
                <w:szCs w:val="24"/>
              </w:rPr>
              <w:t>Фамилия, инициалы</w:t>
            </w:r>
          </w:p>
        </w:tc>
      </w:tr>
      <w:tr w:rsidR="00190CC0" w:rsidRPr="00727DB7" w:rsidTr="00707AFD">
        <w:tc>
          <w:tcPr>
            <w:tcW w:w="3227" w:type="dxa"/>
          </w:tcPr>
          <w:p w:rsidR="00190CC0" w:rsidRPr="00ED0E8D" w:rsidRDefault="00190CC0" w:rsidP="00707AFD">
            <w:pPr>
              <w:jc w:val="both"/>
              <w:rPr>
                <w:sz w:val="24"/>
                <w:szCs w:val="24"/>
              </w:rPr>
            </w:pPr>
            <w:r w:rsidRPr="00ED0E8D">
              <w:rPr>
                <w:sz w:val="24"/>
                <w:szCs w:val="24"/>
              </w:rPr>
              <w:t>Руководитель комитета по управлению муниципальным имуществом городского округа Кинель</w:t>
            </w:r>
          </w:p>
        </w:tc>
        <w:tc>
          <w:tcPr>
            <w:tcW w:w="2835" w:type="dxa"/>
          </w:tcPr>
          <w:p w:rsidR="00190CC0" w:rsidRPr="00ED0E8D" w:rsidRDefault="00190CC0" w:rsidP="00707AFD">
            <w:pPr>
              <w:jc w:val="both"/>
              <w:rPr>
                <w:sz w:val="24"/>
                <w:szCs w:val="24"/>
              </w:rPr>
            </w:pPr>
          </w:p>
        </w:tc>
        <w:tc>
          <w:tcPr>
            <w:tcW w:w="3402" w:type="dxa"/>
            <w:vAlign w:val="center"/>
          </w:tcPr>
          <w:p w:rsidR="00190CC0" w:rsidRPr="00ED0E8D" w:rsidRDefault="00190CC0" w:rsidP="00707AFD">
            <w:pPr>
              <w:ind w:left="317"/>
              <w:jc w:val="center"/>
              <w:rPr>
                <w:sz w:val="24"/>
                <w:szCs w:val="24"/>
              </w:rPr>
            </w:pPr>
            <w:r>
              <w:rPr>
                <w:sz w:val="24"/>
                <w:szCs w:val="24"/>
              </w:rPr>
              <w:t>Фокин В.Н.</w:t>
            </w:r>
          </w:p>
        </w:tc>
      </w:tr>
      <w:tr w:rsidR="00190CC0" w:rsidRPr="00727DB7" w:rsidTr="00707AFD">
        <w:trPr>
          <w:trHeight w:val="579"/>
        </w:trPr>
        <w:tc>
          <w:tcPr>
            <w:tcW w:w="3227" w:type="dxa"/>
          </w:tcPr>
          <w:p w:rsidR="00190CC0" w:rsidRPr="00ED0E8D" w:rsidRDefault="00190CC0" w:rsidP="00707AFD">
            <w:pPr>
              <w:jc w:val="both"/>
              <w:rPr>
                <w:sz w:val="24"/>
                <w:szCs w:val="24"/>
              </w:rPr>
            </w:pPr>
            <w:r w:rsidRPr="00ED0E8D">
              <w:rPr>
                <w:sz w:val="24"/>
                <w:szCs w:val="24"/>
              </w:rPr>
              <w:t>Начальник юридического отдела аппарата администрации городского округа</w:t>
            </w:r>
          </w:p>
        </w:tc>
        <w:tc>
          <w:tcPr>
            <w:tcW w:w="2835" w:type="dxa"/>
          </w:tcPr>
          <w:p w:rsidR="00190CC0" w:rsidRPr="00ED0E8D" w:rsidRDefault="00190CC0" w:rsidP="00707AFD">
            <w:pPr>
              <w:jc w:val="both"/>
              <w:rPr>
                <w:sz w:val="24"/>
                <w:szCs w:val="24"/>
              </w:rPr>
            </w:pPr>
          </w:p>
        </w:tc>
        <w:tc>
          <w:tcPr>
            <w:tcW w:w="3402" w:type="dxa"/>
            <w:vAlign w:val="center"/>
          </w:tcPr>
          <w:p w:rsidR="00190CC0" w:rsidRPr="00ED0E8D" w:rsidRDefault="00190CC0" w:rsidP="00707AFD">
            <w:pPr>
              <w:ind w:left="317"/>
              <w:jc w:val="center"/>
              <w:rPr>
                <w:sz w:val="24"/>
                <w:szCs w:val="24"/>
              </w:rPr>
            </w:pPr>
            <w:r w:rsidRPr="00ED0E8D">
              <w:rPr>
                <w:sz w:val="24"/>
                <w:szCs w:val="24"/>
              </w:rPr>
              <w:t>Рысаева С.Р.</w:t>
            </w:r>
          </w:p>
        </w:tc>
      </w:tr>
    </w:tbl>
    <w:p w:rsidR="00190CC0" w:rsidRPr="00727DB7" w:rsidRDefault="00190CC0" w:rsidP="00190CC0">
      <w:pPr>
        <w:autoSpaceDE w:val="0"/>
        <w:autoSpaceDN w:val="0"/>
        <w:adjustRightInd w:val="0"/>
        <w:ind w:firstLine="300"/>
        <w:rPr>
          <w:color w:val="000000"/>
          <w:sz w:val="24"/>
          <w:szCs w:val="24"/>
        </w:rPr>
      </w:pPr>
    </w:p>
    <w:p w:rsidR="00190CC0" w:rsidRPr="00727DB7" w:rsidRDefault="00190CC0" w:rsidP="00190CC0">
      <w:pPr>
        <w:jc w:val="both"/>
        <w:rPr>
          <w:sz w:val="24"/>
          <w:szCs w:val="24"/>
        </w:rPr>
      </w:pPr>
    </w:p>
    <w:p w:rsidR="00190CC0" w:rsidRPr="00727DB7" w:rsidRDefault="00190CC0" w:rsidP="00190CC0">
      <w:pPr>
        <w:jc w:val="both"/>
        <w:rPr>
          <w:sz w:val="24"/>
          <w:szCs w:val="24"/>
        </w:rPr>
      </w:pPr>
    </w:p>
    <w:p w:rsidR="00190CC0" w:rsidRDefault="00190CC0" w:rsidP="00190CC0">
      <w:pPr>
        <w:jc w:val="both"/>
        <w:rPr>
          <w:szCs w:val="28"/>
        </w:rPr>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190CC0" w:rsidRDefault="00190CC0" w:rsidP="004C2522">
      <w:pPr>
        <w:suppressAutoHyphens/>
        <w:spacing w:line="360" w:lineRule="auto"/>
        <w:jc w:val="both"/>
      </w:pPr>
    </w:p>
    <w:p w:rsidR="00707AFD" w:rsidRDefault="00707AFD" w:rsidP="00B63D0E">
      <w:pPr>
        <w:ind w:left="5103"/>
        <w:jc w:val="center"/>
        <w:rPr>
          <w:rStyle w:val="a6"/>
          <w:b w:val="0"/>
        </w:rPr>
      </w:pPr>
    </w:p>
    <w:p w:rsidR="00707AFD" w:rsidRDefault="00707AFD" w:rsidP="00B63D0E">
      <w:pPr>
        <w:ind w:left="5103"/>
        <w:jc w:val="center"/>
        <w:rPr>
          <w:rStyle w:val="a6"/>
          <w:b w:val="0"/>
        </w:rPr>
      </w:pPr>
    </w:p>
    <w:p w:rsidR="00B63D0E" w:rsidRPr="00DE7D27" w:rsidRDefault="00B63D0E" w:rsidP="00B63D0E">
      <w:pPr>
        <w:ind w:left="5103"/>
        <w:jc w:val="center"/>
        <w:rPr>
          <w:rStyle w:val="a6"/>
          <w:b w:val="0"/>
        </w:rPr>
      </w:pPr>
      <w:r w:rsidRPr="00DE7D27">
        <w:rPr>
          <w:rStyle w:val="a6"/>
          <w:b w:val="0"/>
        </w:rPr>
        <w:lastRenderedPageBreak/>
        <w:t>Приложение</w:t>
      </w:r>
    </w:p>
    <w:p w:rsidR="00B63D0E" w:rsidRPr="00DE7D27" w:rsidRDefault="00B63D0E" w:rsidP="00B63D0E">
      <w:pPr>
        <w:ind w:left="5103"/>
        <w:jc w:val="center"/>
        <w:rPr>
          <w:rStyle w:val="a6"/>
          <w:b w:val="0"/>
        </w:rPr>
      </w:pPr>
      <w:r w:rsidRPr="00DE7D27">
        <w:rPr>
          <w:rStyle w:val="a6"/>
          <w:b w:val="0"/>
        </w:rPr>
        <w:t xml:space="preserve">к </w:t>
      </w:r>
      <w:hyperlink w:anchor="sub_0" w:history="1">
        <w:r w:rsidRPr="00B63D0E">
          <w:rPr>
            <w:rStyle w:val="a4"/>
            <w:b w:val="0"/>
            <w:color w:val="auto"/>
          </w:rPr>
          <w:t>постановлени</w:t>
        </w:r>
      </w:hyperlink>
      <w:r w:rsidRPr="00DE7D27">
        <w:rPr>
          <w:rStyle w:val="a6"/>
          <w:b w:val="0"/>
        </w:rPr>
        <w:t>ю администрации</w:t>
      </w:r>
      <w:r w:rsidRPr="00DE7D27">
        <w:rPr>
          <w:rStyle w:val="a6"/>
          <w:b w:val="0"/>
        </w:rPr>
        <w:br/>
        <w:t xml:space="preserve">городского округа Кинель Самарской области </w:t>
      </w:r>
    </w:p>
    <w:p w:rsidR="00B63D0E" w:rsidRPr="00DE7D27" w:rsidRDefault="00B63D0E" w:rsidP="00B63D0E">
      <w:pPr>
        <w:ind w:left="5103"/>
        <w:jc w:val="center"/>
        <w:rPr>
          <w:rStyle w:val="a6"/>
          <w:b w:val="0"/>
        </w:rPr>
      </w:pPr>
      <w:r w:rsidRPr="00DE7D27">
        <w:rPr>
          <w:rStyle w:val="a6"/>
          <w:b w:val="0"/>
        </w:rPr>
        <w:t xml:space="preserve">от </w:t>
      </w:r>
      <w:r w:rsidR="005C239F">
        <w:rPr>
          <w:szCs w:val="28"/>
        </w:rPr>
        <w:t>«</w:t>
      </w:r>
      <w:r w:rsidR="00E565E8">
        <w:rPr>
          <w:szCs w:val="28"/>
        </w:rPr>
        <w:t>___</w:t>
      </w:r>
      <w:r w:rsidR="005C239F">
        <w:rPr>
          <w:szCs w:val="28"/>
        </w:rPr>
        <w:t xml:space="preserve">» </w:t>
      </w:r>
      <w:r w:rsidR="00E565E8">
        <w:rPr>
          <w:szCs w:val="28"/>
        </w:rPr>
        <w:t>_____</w:t>
      </w:r>
      <w:r w:rsidR="00BE732C">
        <w:rPr>
          <w:szCs w:val="28"/>
        </w:rPr>
        <w:t xml:space="preserve"> </w:t>
      </w:r>
      <w:r w:rsidR="005C239F">
        <w:rPr>
          <w:szCs w:val="28"/>
        </w:rPr>
        <w:t xml:space="preserve"> </w:t>
      </w:r>
      <w:r w:rsidRPr="001D2637">
        <w:rPr>
          <w:szCs w:val="28"/>
        </w:rPr>
        <w:t>2021</w:t>
      </w:r>
      <w:r w:rsidRPr="00DE7D27">
        <w:rPr>
          <w:rStyle w:val="a6"/>
          <w:b w:val="0"/>
        </w:rPr>
        <w:t xml:space="preserve">г. № </w:t>
      </w:r>
      <w:r w:rsidR="00E565E8">
        <w:rPr>
          <w:rStyle w:val="a6"/>
          <w:b w:val="0"/>
        </w:rPr>
        <w:t>____</w:t>
      </w:r>
    </w:p>
    <w:p w:rsidR="00B63D0E" w:rsidRPr="005C239F" w:rsidRDefault="00B63D0E" w:rsidP="00B63D0E">
      <w:pPr>
        <w:ind w:left="5103"/>
        <w:jc w:val="center"/>
        <w:rPr>
          <w:szCs w:val="28"/>
        </w:rPr>
      </w:pPr>
    </w:p>
    <w:p w:rsidR="005C239F" w:rsidRPr="005C239F" w:rsidRDefault="00B63D0E" w:rsidP="005C239F">
      <w:pPr>
        <w:pStyle w:val="ConsPlusTitle"/>
        <w:contextualSpacing/>
        <w:jc w:val="center"/>
        <w:rPr>
          <w:rFonts w:ascii="Times New Roman" w:hAnsi="Times New Roman" w:cs="Times New Roman"/>
          <w:sz w:val="28"/>
          <w:szCs w:val="28"/>
        </w:rPr>
      </w:pPr>
      <w:bookmarkStart w:id="0" w:name="_GoBack"/>
      <w:r w:rsidRPr="005C239F">
        <w:rPr>
          <w:rFonts w:ascii="Times New Roman" w:hAnsi="Times New Roman" w:cs="Times New Roman"/>
          <w:sz w:val="28"/>
          <w:szCs w:val="28"/>
        </w:rPr>
        <w:t>Административный регламент</w:t>
      </w:r>
      <w:bookmarkEnd w:id="0"/>
      <w:r w:rsidRPr="005C239F">
        <w:rPr>
          <w:rFonts w:ascii="Times New Roman" w:hAnsi="Times New Roman" w:cs="Times New Roman"/>
          <w:sz w:val="28"/>
          <w:szCs w:val="28"/>
        </w:rPr>
        <w:br/>
        <w:t xml:space="preserve">предоставления муниципальной услуги </w:t>
      </w:r>
      <w:r w:rsidR="005C239F" w:rsidRPr="005C239F">
        <w:rPr>
          <w:rFonts w:ascii="Times New Roman" w:hAnsi="Times New Roman" w:cs="Times New Roman"/>
          <w:sz w:val="28"/>
          <w:szCs w:val="28"/>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p>
    <w:p w:rsidR="00B63D0E" w:rsidRPr="005C239F" w:rsidRDefault="00B63D0E" w:rsidP="00B63D0E">
      <w:pPr>
        <w:pStyle w:val="1"/>
      </w:pPr>
    </w:p>
    <w:p w:rsidR="00B63D0E" w:rsidRDefault="00B63D0E" w:rsidP="00B63D0E"/>
    <w:p w:rsidR="00B63D0E" w:rsidRDefault="00B63D0E" w:rsidP="00B63D0E">
      <w:pPr>
        <w:pStyle w:val="1"/>
        <w:numPr>
          <w:ilvl w:val="0"/>
          <w:numId w:val="2"/>
        </w:numPr>
      </w:pPr>
      <w:bookmarkStart w:id="1" w:name="sub_1010"/>
      <w:r>
        <w:t>Общие положения</w:t>
      </w:r>
    </w:p>
    <w:p w:rsidR="00B63D0E" w:rsidRDefault="00B63D0E" w:rsidP="00B63D0E"/>
    <w:p w:rsidR="00B63D0E" w:rsidRPr="000E2CBC" w:rsidRDefault="00B63D0E" w:rsidP="00B63D0E">
      <w:pPr>
        <w:widowControl w:val="0"/>
        <w:numPr>
          <w:ilvl w:val="0"/>
          <w:numId w:val="1"/>
        </w:numPr>
        <w:autoSpaceDE w:val="0"/>
        <w:autoSpaceDN w:val="0"/>
        <w:adjustRightInd w:val="0"/>
        <w:spacing w:line="360" w:lineRule="auto"/>
        <w:jc w:val="center"/>
        <w:outlineLvl w:val="2"/>
        <w:rPr>
          <w:szCs w:val="28"/>
        </w:rPr>
      </w:pPr>
      <w:r w:rsidRPr="000E2CBC">
        <w:rPr>
          <w:szCs w:val="28"/>
        </w:rPr>
        <w:t>Общие сведения о муниципальной услуге</w:t>
      </w:r>
    </w:p>
    <w:bookmarkEnd w:id="1"/>
    <w:p w:rsidR="00B63D0E" w:rsidRDefault="00B63D0E" w:rsidP="00B63D0E"/>
    <w:p w:rsidR="00B63D0E" w:rsidRPr="005C239F" w:rsidRDefault="00B63D0E" w:rsidP="005C239F">
      <w:pPr>
        <w:pStyle w:val="ConsPlusTitle"/>
        <w:ind w:firstLine="709"/>
        <w:contextualSpacing/>
        <w:jc w:val="both"/>
        <w:rPr>
          <w:rFonts w:ascii="Times New Roman" w:hAnsi="Times New Roman" w:cs="Times New Roman"/>
          <w:b w:val="0"/>
          <w:sz w:val="28"/>
          <w:szCs w:val="28"/>
        </w:rPr>
      </w:pPr>
      <w:r w:rsidRPr="005C239F">
        <w:rPr>
          <w:rFonts w:ascii="Times New Roman" w:hAnsi="Times New Roman" w:cs="Times New Roman"/>
          <w:b w:val="0"/>
          <w:sz w:val="28"/>
          <w:szCs w:val="28"/>
        </w:rPr>
        <w:t xml:space="preserve">Административный регламент предоставления муниципальной услуги </w:t>
      </w:r>
      <w:r w:rsidR="005C239F" w:rsidRPr="005C239F">
        <w:rPr>
          <w:rFonts w:ascii="Times New Roman" w:hAnsi="Times New Roman" w:cs="Times New Roman"/>
          <w:b w:val="0"/>
          <w:sz w:val="28"/>
          <w:szCs w:val="28"/>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 </w:t>
      </w:r>
      <w:r w:rsidRPr="005C239F">
        <w:rPr>
          <w:rFonts w:ascii="Times New Roman" w:hAnsi="Times New Roman" w:cs="Times New Roman"/>
          <w:b w:val="0"/>
          <w:sz w:val="28"/>
          <w:szCs w:val="28"/>
        </w:rPr>
        <w:t>(далее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3E059C" w:rsidRPr="00925AEF" w:rsidRDefault="003E059C" w:rsidP="003E059C">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 xml:space="preserve">1.1. Получателями муниципальной услуги являются субъекты малого и среднего предпринимательства - зарегистрированные в соответствии с законодательством Российской Федерации юридические лица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 w:history="1">
        <w:r w:rsidRPr="00925AEF">
          <w:rPr>
            <w:rFonts w:ascii="Times New Roman" w:hAnsi="Times New Roman" w:cs="Times New Roman"/>
            <w:sz w:val="28"/>
            <w:szCs w:val="28"/>
          </w:rPr>
          <w:t>статьей 4.1</w:t>
        </w:r>
      </w:hyperlink>
      <w:r w:rsidRPr="00925AEF">
        <w:rPr>
          <w:rFonts w:ascii="Times New Roman" w:hAnsi="Times New Roman" w:cs="Times New Roman"/>
          <w:sz w:val="28"/>
          <w:szCs w:val="28"/>
        </w:rPr>
        <w:t xml:space="preserve"> Федерального закона </w:t>
      </w:r>
      <w:r w:rsidR="00925AEF">
        <w:rPr>
          <w:rFonts w:ascii="Times New Roman" w:hAnsi="Times New Roman" w:cs="Times New Roman"/>
          <w:sz w:val="28"/>
          <w:szCs w:val="28"/>
        </w:rPr>
        <w:t>«</w:t>
      </w:r>
      <w:r w:rsidRPr="00925AEF">
        <w:rPr>
          <w:rFonts w:ascii="Times New Roman" w:hAnsi="Times New Roman" w:cs="Times New Roman"/>
          <w:sz w:val="28"/>
          <w:szCs w:val="28"/>
        </w:rPr>
        <w:t>О развитии малого и среднего предпринимательства в Российской Федерации</w:t>
      </w:r>
      <w:r w:rsidR="00925AEF">
        <w:rPr>
          <w:rFonts w:ascii="Times New Roman" w:hAnsi="Times New Roman" w:cs="Times New Roman"/>
          <w:sz w:val="28"/>
          <w:szCs w:val="28"/>
        </w:rPr>
        <w:t>»</w:t>
      </w:r>
      <w:r w:rsidRPr="00925AEF">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7" w:history="1">
        <w:r w:rsidRPr="00925AEF">
          <w:rPr>
            <w:rFonts w:ascii="Times New Roman" w:hAnsi="Times New Roman" w:cs="Times New Roman"/>
            <w:sz w:val="28"/>
            <w:szCs w:val="28"/>
          </w:rPr>
          <w:t>части 3 статьи 14</w:t>
        </w:r>
      </w:hyperlink>
      <w:r w:rsidRPr="00925AEF">
        <w:rPr>
          <w:rFonts w:ascii="Times New Roman" w:hAnsi="Times New Roman" w:cs="Times New Roman"/>
          <w:sz w:val="28"/>
          <w:szCs w:val="28"/>
        </w:rPr>
        <w:t xml:space="preserve"> Федерального закона </w:t>
      </w:r>
      <w:r w:rsidR="00925AEF">
        <w:rPr>
          <w:rFonts w:ascii="Times New Roman" w:hAnsi="Times New Roman" w:cs="Times New Roman"/>
          <w:sz w:val="28"/>
          <w:szCs w:val="28"/>
        </w:rPr>
        <w:t>«</w:t>
      </w:r>
      <w:r w:rsidRPr="00925AEF">
        <w:rPr>
          <w:rFonts w:ascii="Times New Roman" w:hAnsi="Times New Roman" w:cs="Times New Roman"/>
          <w:sz w:val="28"/>
          <w:szCs w:val="28"/>
        </w:rPr>
        <w:t>О развитии малого и среднего предпринимательства в Российской Федерации</w:t>
      </w:r>
      <w:r w:rsidR="00925AEF">
        <w:rPr>
          <w:rFonts w:ascii="Times New Roman" w:hAnsi="Times New Roman" w:cs="Times New Roman"/>
          <w:sz w:val="28"/>
          <w:szCs w:val="28"/>
        </w:rPr>
        <w:t>»</w:t>
      </w:r>
      <w:r w:rsidRPr="00925AEF">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3E059C" w:rsidRPr="00925AEF" w:rsidRDefault="003E059C" w:rsidP="003E059C">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lastRenderedPageBreak/>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rsidR="00B63D0E" w:rsidRDefault="00B63D0E" w:rsidP="00B63D0E">
      <w:pPr>
        <w:pStyle w:val="a7"/>
        <w:widowControl w:val="0"/>
        <w:autoSpaceDE w:val="0"/>
        <w:autoSpaceDN w:val="0"/>
        <w:adjustRightInd w:val="0"/>
        <w:spacing w:after="0"/>
        <w:ind w:left="0" w:firstLine="708"/>
        <w:jc w:val="both"/>
        <w:rPr>
          <w:rFonts w:ascii="Times New Roman" w:hAnsi="Times New Roman"/>
          <w:sz w:val="28"/>
          <w:szCs w:val="28"/>
        </w:rPr>
      </w:pPr>
      <w:r w:rsidRPr="00925AEF">
        <w:rPr>
          <w:rFonts w:ascii="Times New Roman" w:hAnsi="Times New Roman"/>
          <w:sz w:val="28"/>
          <w:szCs w:val="28"/>
        </w:rPr>
        <w:t>При предоставлении муниципальной услуги от имени заявителей вправе выступать их представители, уполномоченные в соответствии с законодательством Российской Федерации.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925AEF">
        <w:rPr>
          <w:rFonts w:ascii="Times New Roman" w:hAnsi="Times New Roman" w:cs="Times New Roman"/>
          <w:sz w:val="28"/>
          <w:szCs w:val="28"/>
        </w:rPr>
        <w:t xml:space="preserve">Преимущественное право заявителей на приобретение </w:t>
      </w:r>
      <w:r w:rsidRPr="000235B8">
        <w:rPr>
          <w:rFonts w:ascii="Times New Roman" w:hAnsi="Times New Roman" w:cs="Times New Roman"/>
          <w:sz w:val="28"/>
          <w:szCs w:val="28"/>
        </w:rPr>
        <w:t xml:space="preserve">арендуемого имущества, не включенного в утвержденный в соответствии с </w:t>
      </w:r>
      <w:hyperlink r:id="rId8" w:history="1">
        <w:r w:rsidRPr="000235B8">
          <w:rPr>
            <w:rFonts w:ascii="Times New Roman" w:hAnsi="Times New Roman" w:cs="Times New Roman"/>
            <w:sz w:val="28"/>
            <w:szCs w:val="28"/>
          </w:rPr>
          <w:t>частью 4 статьи 18</w:t>
        </w:r>
      </w:hyperlink>
      <w:r w:rsidRPr="000235B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w:t>
      </w:r>
      <w:r w:rsidRPr="00925AEF">
        <w:rPr>
          <w:rFonts w:ascii="Times New Roman" w:hAnsi="Times New Roman" w:cs="Times New Roman"/>
          <w:sz w:val="28"/>
          <w:szCs w:val="28"/>
        </w:rPr>
        <w:t xml:space="preserve"> (или) в пользование субъектам малого и среднего предпринимательства</w:t>
      </w:r>
      <w:r w:rsidR="006863FD">
        <w:rPr>
          <w:rFonts w:ascii="Times New Roman" w:hAnsi="Times New Roman" w:cs="Times New Roman"/>
          <w:sz w:val="28"/>
          <w:szCs w:val="28"/>
        </w:rPr>
        <w:t>»</w:t>
      </w:r>
      <w:r w:rsidRPr="00925AEF">
        <w:rPr>
          <w:rFonts w:ascii="Times New Roman" w:hAnsi="Times New Roman" w:cs="Times New Roman"/>
          <w:sz w:val="28"/>
          <w:szCs w:val="28"/>
        </w:rPr>
        <w:t xml:space="preserve"> (далее - Перечень), может быть реализовано при одновременном соблюдении следующих условий:</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1) арендуемое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3) арендуемое имущество не включено в утвержденный Перечень;</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25AEF" w:rsidRPr="00925AEF" w:rsidRDefault="00925AEF" w:rsidP="00925AEF">
      <w:pPr>
        <w:pStyle w:val="ConsPlusNormal"/>
        <w:ind w:firstLine="540"/>
        <w:contextualSpacing/>
        <w:jc w:val="both"/>
        <w:rPr>
          <w:rFonts w:ascii="Times New Roman" w:hAnsi="Times New Roman" w:cs="Times New Roman"/>
          <w:sz w:val="28"/>
          <w:szCs w:val="28"/>
        </w:rPr>
      </w:pPr>
      <w:bookmarkStart w:id="2" w:name="P55"/>
      <w:bookmarkEnd w:id="2"/>
      <w:r>
        <w:rPr>
          <w:rFonts w:ascii="Times New Roman" w:hAnsi="Times New Roman" w:cs="Times New Roman"/>
          <w:sz w:val="28"/>
          <w:szCs w:val="28"/>
        </w:rPr>
        <w:t>1.3</w:t>
      </w:r>
      <w:r w:rsidRPr="00925AEF">
        <w:rPr>
          <w:rFonts w:ascii="Times New Roman" w:hAnsi="Times New Roman" w:cs="Times New Roman"/>
          <w:sz w:val="28"/>
          <w:szCs w:val="28"/>
        </w:rPr>
        <w:t>.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1) арендуемое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3) арендуемое имущество включено в утвержденный Перечень в течение пяти и более лет до дня подачи заявления о предоставлении муниципальной услуги;</w:t>
      </w:r>
    </w:p>
    <w:p w:rsidR="00925AEF" w:rsidRPr="00925AEF" w:rsidRDefault="00925AEF" w:rsidP="00925AEF">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25AEF" w:rsidRPr="00925AEF" w:rsidRDefault="00925AEF" w:rsidP="00B63D0E">
      <w:pPr>
        <w:pStyle w:val="a7"/>
        <w:widowControl w:val="0"/>
        <w:autoSpaceDE w:val="0"/>
        <w:autoSpaceDN w:val="0"/>
        <w:adjustRightInd w:val="0"/>
        <w:spacing w:after="0"/>
        <w:ind w:left="0" w:firstLine="708"/>
        <w:jc w:val="both"/>
        <w:rPr>
          <w:rFonts w:ascii="Times New Roman" w:hAnsi="Times New Roman"/>
          <w:sz w:val="28"/>
          <w:szCs w:val="28"/>
        </w:rPr>
      </w:pPr>
    </w:p>
    <w:p w:rsidR="00B63D0E" w:rsidRDefault="00B63D0E" w:rsidP="00B63D0E">
      <w:pPr>
        <w:spacing w:line="276" w:lineRule="auto"/>
        <w:ind w:left="142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r w:rsidRPr="000E2CBC">
        <w:rPr>
          <w:szCs w:val="28"/>
        </w:rPr>
        <w:t xml:space="preserve">1.2. </w:t>
      </w:r>
      <w:r>
        <w:rPr>
          <w:szCs w:val="28"/>
        </w:rPr>
        <w:t>П</w:t>
      </w:r>
      <w:r w:rsidRPr="000E2CBC">
        <w:rPr>
          <w:szCs w:val="28"/>
        </w:rPr>
        <w:t>оряд</w:t>
      </w:r>
      <w:r>
        <w:rPr>
          <w:szCs w:val="28"/>
        </w:rPr>
        <w:t>ок</w:t>
      </w:r>
      <w:r w:rsidRPr="000E2CBC">
        <w:rPr>
          <w:szCs w:val="28"/>
        </w:rPr>
        <w:t xml:space="preserve"> информирования</w:t>
      </w:r>
      <w:r>
        <w:rPr>
          <w:szCs w:val="28"/>
        </w:rPr>
        <w:t xml:space="preserve"> о правилах </w:t>
      </w:r>
      <w:r w:rsidRPr="000E2CBC">
        <w:rPr>
          <w:szCs w:val="28"/>
        </w:rPr>
        <w:t>предоставлени</w:t>
      </w:r>
      <w:r>
        <w:rPr>
          <w:szCs w:val="28"/>
        </w:rPr>
        <w:t>я</w:t>
      </w:r>
      <w:r w:rsidRPr="000E2CBC">
        <w:rPr>
          <w:szCs w:val="28"/>
        </w:rPr>
        <w:t xml:space="preserve">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both"/>
        <w:rPr>
          <w:szCs w:val="28"/>
        </w:rPr>
      </w:pPr>
      <w:r w:rsidRPr="009152C9">
        <w:rPr>
          <w:szCs w:val="28"/>
        </w:rPr>
        <w:t>1.2.1. Информация о местонахождении, графике работы, справочных телефонах, адресах электронной почты:</w:t>
      </w:r>
    </w:p>
    <w:p w:rsidR="00B63D0E" w:rsidRDefault="00B63D0E" w:rsidP="000235B8">
      <w:pPr>
        <w:spacing w:line="276" w:lineRule="auto"/>
        <w:ind w:firstLine="709"/>
        <w:jc w:val="both"/>
        <w:rPr>
          <w:szCs w:val="28"/>
        </w:rPr>
      </w:pPr>
      <w:r w:rsidRPr="009152C9">
        <w:rPr>
          <w:szCs w:val="28"/>
        </w:rPr>
        <w:t xml:space="preserve"> Информирование о правилах предоставления муниципальной услуги осуществля</w:t>
      </w:r>
      <w:r>
        <w:rPr>
          <w:szCs w:val="28"/>
        </w:rPr>
        <w:t>е</w:t>
      </w:r>
      <w:r w:rsidRPr="009152C9">
        <w:rPr>
          <w:szCs w:val="28"/>
        </w:rPr>
        <w:t>т администрация</w:t>
      </w:r>
      <w:r>
        <w:rPr>
          <w:szCs w:val="28"/>
        </w:rPr>
        <w:t xml:space="preserve"> городского округа Кинель Самарской области (далее – администрация).</w:t>
      </w:r>
    </w:p>
    <w:p w:rsidR="00B63D0E" w:rsidRPr="009152C9" w:rsidRDefault="00B63D0E" w:rsidP="00B63D0E">
      <w:pPr>
        <w:spacing w:line="276" w:lineRule="auto"/>
        <w:ind w:firstLine="709"/>
        <w:jc w:val="both"/>
        <w:rPr>
          <w:szCs w:val="28"/>
        </w:rPr>
      </w:pPr>
      <w:r w:rsidRPr="009152C9">
        <w:rPr>
          <w:szCs w:val="28"/>
        </w:rPr>
        <w:t>1.</w:t>
      </w:r>
      <w:r>
        <w:rPr>
          <w:szCs w:val="28"/>
        </w:rPr>
        <w:t>2</w:t>
      </w:r>
      <w:r w:rsidRPr="009152C9">
        <w:rPr>
          <w:szCs w:val="28"/>
        </w:rPr>
        <w:t>.</w:t>
      </w:r>
      <w:r>
        <w:rPr>
          <w:szCs w:val="28"/>
        </w:rPr>
        <w:t>2</w:t>
      </w:r>
      <w:r w:rsidRPr="009152C9">
        <w:rPr>
          <w:szCs w:val="28"/>
        </w:rPr>
        <w:t xml:space="preserve">. Местонахождение администрации: 446430, Самарская область, г.Кинель, ул. Мира, д. 42А. </w:t>
      </w:r>
    </w:p>
    <w:p w:rsidR="00B63D0E" w:rsidRPr="009152C9" w:rsidRDefault="00B63D0E" w:rsidP="00B63D0E">
      <w:pPr>
        <w:spacing w:line="276" w:lineRule="auto"/>
        <w:ind w:firstLine="709"/>
        <w:jc w:val="both"/>
        <w:rPr>
          <w:szCs w:val="28"/>
        </w:rPr>
      </w:pPr>
      <w:r w:rsidRPr="009152C9">
        <w:rPr>
          <w:szCs w:val="28"/>
        </w:rPr>
        <w:t>График работы администрации (время местное):</w:t>
      </w:r>
    </w:p>
    <w:p w:rsidR="00B63D0E" w:rsidRDefault="00B63D0E" w:rsidP="00B63D0E">
      <w:pPr>
        <w:spacing w:line="276" w:lineRule="auto"/>
        <w:ind w:firstLine="709"/>
        <w:jc w:val="both"/>
        <w:rPr>
          <w:szCs w:val="28"/>
        </w:rPr>
      </w:pPr>
      <w:r w:rsidRPr="009152C9">
        <w:rPr>
          <w:szCs w:val="28"/>
        </w:rPr>
        <w:t xml:space="preserve">          понедельник – </w:t>
      </w:r>
      <w:r>
        <w:rPr>
          <w:szCs w:val="28"/>
        </w:rPr>
        <w:t xml:space="preserve">пятница  </w:t>
      </w:r>
      <w:r w:rsidRPr="009152C9">
        <w:rPr>
          <w:szCs w:val="28"/>
        </w:rPr>
        <w:tab/>
        <w:t>-</w:t>
      </w:r>
      <w:r w:rsidRPr="009152C9">
        <w:rPr>
          <w:szCs w:val="28"/>
        </w:rPr>
        <w:tab/>
        <w:t>с 8.00 до 17.00</w:t>
      </w:r>
    </w:p>
    <w:p w:rsidR="00B63D0E" w:rsidRPr="009152C9" w:rsidRDefault="00B63D0E" w:rsidP="00B63D0E">
      <w:pPr>
        <w:spacing w:line="276" w:lineRule="auto"/>
        <w:ind w:firstLine="709"/>
        <w:jc w:val="both"/>
        <w:rPr>
          <w:szCs w:val="28"/>
        </w:rPr>
      </w:pPr>
      <w:r w:rsidRPr="009152C9">
        <w:rPr>
          <w:szCs w:val="28"/>
        </w:rPr>
        <w:t xml:space="preserve">          предпраздничные дни</w:t>
      </w:r>
      <w:r w:rsidRPr="009152C9">
        <w:rPr>
          <w:szCs w:val="28"/>
        </w:rPr>
        <w:tab/>
      </w:r>
      <w:r w:rsidRPr="009152C9">
        <w:rPr>
          <w:szCs w:val="28"/>
        </w:rPr>
        <w:tab/>
        <w:t>-</w:t>
      </w:r>
      <w:r w:rsidRPr="009152C9">
        <w:rPr>
          <w:szCs w:val="28"/>
        </w:rPr>
        <w:tab/>
        <w:t>с 8.00 до 16.00</w:t>
      </w:r>
    </w:p>
    <w:p w:rsidR="00B63D0E" w:rsidRPr="009152C9" w:rsidRDefault="00B63D0E" w:rsidP="00B63D0E">
      <w:pPr>
        <w:spacing w:line="276" w:lineRule="auto"/>
        <w:ind w:firstLine="709"/>
        <w:jc w:val="both"/>
        <w:rPr>
          <w:szCs w:val="28"/>
        </w:rPr>
      </w:pPr>
      <w:r w:rsidRPr="009152C9">
        <w:rPr>
          <w:szCs w:val="28"/>
        </w:rPr>
        <w:t xml:space="preserve">          суббота и воскресенье</w:t>
      </w:r>
      <w:r w:rsidRPr="009152C9">
        <w:rPr>
          <w:szCs w:val="28"/>
        </w:rPr>
        <w:tab/>
      </w:r>
      <w:r w:rsidRPr="009152C9">
        <w:rPr>
          <w:szCs w:val="28"/>
        </w:rPr>
        <w:tab/>
        <w:t>-</w:t>
      </w:r>
      <w:r w:rsidRPr="009152C9">
        <w:rPr>
          <w:szCs w:val="28"/>
        </w:rPr>
        <w:tab/>
        <w:t>выходные дни</w:t>
      </w:r>
    </w:p>
    <w:p w:rsidR="00B63D0E" w:rsidRPr="009152C9" w:rsidRDefault="00B63D0E" w:rsidP="00B63D0E">
      <w:pPr>
        <w:spacing w:line="276" w:lineRule="auto"/>
        <w:ind w:firstLine="709"/>
        <w:jc w:val="both"/>
        <w:rPr>
          <w:szCs w:val="28"/>
        </w:rPr>
      </w:pPr>
      <w:r w:rsidRPr="009152C9">
        <w:rPr>
          <w:szCs w:val="28"/>
        </w:rPr>
        <w:t xml:space="preserve">          перерыв</w:t>
      </w:r>
      <w:r w:rsidRPr="009152C9">
        <w:rPr>
          <w:szCs w:val="28"/>
        </w:rPr>
        <w:tab/>
      </w:r>
      <w:r w:rsidRPr="009152C9">
        <w:rPr>
          <w:szCs w:val="28"/>
        </w:rPr>
        <w:tab/>
      </w:r>
      <w:r w:rsidRPr="009152C9">
        <w:rPr>
          <w:szCs w:val="28"/>
        </w:rPr>
        <w:tab/>
      </w:r>
      <w:r w:rsidRPr="009152C9">
        <w:rPr>
          <w:szCs w:val="28"/>
        </w:rPr>
        <w:tab/>
        <w:t>-</w:t>
      </w:r>
      <w:r w:rsidRPr="009152C9">
        <w:rPr>
          <w:szCs w:val="28"/>
        </w:rPr>
        <w:tab/>
        <w:t>с 12.00 до 13.00</w:t>
      </w:r>
    </w:p>
    <w:p w:rsidR="00B63D0E" w:rsidRPr="009152C9" w:rsidRDefault="00B63D0E" w:rsidP="00B63D0E">
      <w:pPr>
        <w:spacing w:line="276" w:lineRule="auto"/>
        <w:ind w:firstLine="709"/>
        <w:jc w:val="both"/>
        <w:rPr>
          <w:szCs w:val="28"/>
        </w:rPr>
      </w:pPr>
      <w:r w:rsidRPr="009152C9">
        <w:rPr>
          <w:szCs w:val="28"/>
        </w:rPr>
        <w:t xml:space="preserve">Справочные телефоны администрации: 8 (846 63) </w:t>
      </w:r>
      <w:r>
        <w:rPr>
          <w:szCs w:val="28"/>
        </w:rPr>
        <w:t>2</w:t>
      </w:r>
      <w:r w:rsidRPr="009152C9">
        <w:rPr>
          <w:szCs w:val="28"/>
        </w:rPr>
        <w:t>-18-</w:t>
      </w:r>
      <w:r>
        <w:rPr>
          <w:szCs w:val="28"/>
        </w:rPr>
        <w:t>48</w:t>
      </w:r>
      <w:r w:rsidRPr="009152C9">
        <w:rPr>
          <w:szCs w:val="28"/>
        </w:rPr>
        <w:t>.</w:t>
      </w:r>
      <w:r w:rsidRPr="009152C9">
        <w:rPr>
          <w:szCs w:val="28"/>
        </w:rPr>
        <w:tab/>
      </w:r>
    </w:p>
    <w:p w:rsidR="00B63D0E" w:rsidRPr="009152C9" w:rsidRDefault="00B63D0E" w:rsidP="00B63D0E">
      <w:pPr>
        <w:spacing w:line="276" w:lineRule="auto"/>
        <w:ind w:firstLine="709"/>
        <w:jc w:val="both"/>
        <w:rPr>
          <w:szCs w:val="28"/>
        </w:rPr>
      </w:pPr>
      <w:r w:rsidRPr="009152C9">
        <w:rPr>
          <w:szCs w:val="28"/>
        </w:rPr>
        <w:t xml:space="preserve">Адрес электронной почты администрации: </w:t>
      </w:r>
      <w:r w:rsidRPr="009152C9">
        <w:rPr>
          <w:szCs w:val="28"/>
          <w:lang w:val="en-US"/>
        </w:rPr>
        <w:t>kineladmin</w:t>
      </w:r>
      <w:r w:rsidRPr="009152C9">
        <w:rPr>
          <w:szCs w:val="28"/>
        </w:rPr>
        <w:t>@</w:t>
      </w:r>
      <w:r w:rsidRPr="009152C9">
        <w:rPr>
          <w:szCs w:val="28"/>
          <w:lang w:val="en-US"/>
        </w:rPr>
        <w:t>yandex</w:t>
      </w:r>
      <w:r w:rsidRPr="009152C9">
        <w:rPr>
          <w:szCs w:val="28"/>
        </w:rPr>
        <w:t>.</w:t>
      </w:r>
      <w:r w:rsidRPr="009152C9">
        <w:rPr>
          <w:szCs w:val="28"/>
          <w:lang w:val="en-US"/>
        </w:rPr>
        <w:t>ru</w:t>
      </w:r>
      <w:r w:rsidRPr="009152C9">
        <w:rPr>
          <w:szCs w:val="28"/>
        </w:rPr>
        <w:t xml:space="preserve">. </w:t>
      </w:r>
    </w:p>
    <w:p w:rsidR="00B63D0E" w:rsidRPr="009152C9" w:rsidRDefault="00B63D0E" w:rsidP="00B63D0E">
      <w:pPr>
        <w:spacing w:line="276" w:lineRule="auto"/>
        <w:ind w:firstLine="709"/>
        <w:jc w:val="both"/>
        <w:rPr>
          <w:szCs w:val="28"/>
        </w:rPr>
      </w:pPr>
      <w:r w:rsidRPr="009152C9">
        <w:rPr>
          <w:szCs w:val="28"/>
        </w:rPr>
        <w:t>1.</w:t>
      </w:r>
      <w:r>
        <w:rPr>
          <w:szCs w:val="28"/>
        </w:rPr>
        <w:t>2.3</w:t>
      </w:r>
      <w:r w:rsidRPr="009152C9">
        <w:rPr>
          <w:szCs w:val="28"/>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B63D0E" w:rsidRPr="009152C9" w:rsidRDefault="00B63D0E" w:rsidP="00B63D0E">
      <w:pPr>
        <w:spacing w:line="276" w:lineRule="auto"/>
        <w:ind w:firstLine="709"/>
        <w:jc w:val="both"/>
        <w:rPr>
          <w:szCs w:val="28"/>
        </w:rPr>
      </w:pPr>
      <w:r w:rsidRPr="009152C9">
        <w:rPr>
          <w:szCs w:val="28"/>
        </w:rPr>
        <w:t>на официальном интернет-сайте администрации: http://кинельгород.рф;</w:t>
      </w:r>
    </w:p>
    <w:p w:rsidR="00B63D0E" w:rsidRPr="009152C9" w:rsidRDefault="00B63D0E" w:rsidP="00B63D0E">
      <w:pPr>
        <w:spacing w:line="276" w:lineRule="auto"/>
        <w:ind w:firstLine="709"/>
        <w:jc w:val="both"/>
        <w:rPr>
          <w:szCs w:val="28"/>
        </w:rPr>
      </w:pPr>
      <w:r w:rsidRPr="009152C9">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B63D0E" w:rsidRPr="009152C9" w:rsidRDefault="00B63D0E" w:rsidP="00B63D0E">
      <w:pPr>
        <w:spacing w:line="276" w:lineRule="auto"/>
        <w:ind w:firstLine="709"/>
        <w:jc w:val="both"/>
        <w:rPr>
          <w:szCs w:val="28"/>
        </w:rPr>
      </w:pPr>
      <w:r w:rsidRPr="009152C9">
        <w:rPr>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B63D0E" w:rsidRPr="009152C9" w:rsidRDefault="00B63D0E" w:rsidP="00B63D0E">
      <w:pPr>
        <w:spacing w:line="276" w:lineRule="auto"/>
        <w:ind w:firstLine="709"/>
        <w:jc w:val="both"/>
        <w:rPr>
          <w:szCs w:val="28"/>
        </w:rPr>
      </w:pPr>
      <w:r w:rsidRPr="009152C9">
        <w:rPr>
          <w:szCs w:val="28"/>
        </w:rPr>
        <w:t>на информационных стендах в помещении приема заявлений в администрации;</w:t>
      </w:r>
    </w:p>
    <w:p w:rsidR="00B63D0E" w:rsidRPr="009152C9" w:rsidRDefault="00B63D0E" w:rsidP="00B63D0E">
      <w:pPr>
        <w:spacing w:line="276" w:lineRule="auto"/>
        <w:ind w:firstLine="709"/>
        <w:jc w:val="both"/>
        <w:rPr>
          <w:szCs w:val="28"/>
        </w:rPr>
      </w:pPr>
      <w:r w:rsidRPr="009152C9">
        <w:rPr>
          <w:szCs w:val="28"/>
        </w:rPr>
        <w:t>по указанным в предыдущем пункте номерам телефонов администрации.</w:t>
      </w:r>
    </w:p>
    <w:p w:rsidR="00B63D0E" w:rsidRDefault="00B63D0E" w:rsidP="00B63D0E">
      <w:pPr>
        <w:widowControl w:val="0"/>
        <w:autoSpaceDE w:val="0"/>
        <w:autoSpaceDN w:val="0"/>
        <w:adjustRightInd w:val="0"/>
        <w:spacing w:line="276" w:lineRule="auto"/>
        <w:ind w:firstLine="709"/>
        <w:jc w:val="both"/>
        <w:rPr>
          <w:szCs w:val="28"/>
        </w:rPr>
      </w:pPr>
      <w:r>
        <w:rPr>
          <w:szCs w:val="28"/>
        </w:rPr>
        <w:t xml:space="preserve">1.2.3. Информирование и консультирование о ходе предоставления муниципальной услуги осуществляется уполномоченным должностным </w:t>
      </w:r>
      <w:r>
        <w:rPr>
          <w:szCs w:val="28"/>
        </w:rPr>
        <w:lastRenderedPageBreak/>
        <w:t>лицом администрации.</w:t>
      </w:r>
    </w:p>
    <w:p w:rsidR="00B63D0E" w:rsidRDefault="00B63D0E" w:rsidP="00B63D0E">
      <w:pPr>
        <w:widowControl w:val="0"/>
        <w:autoSpaceDE w:val="0"/>
        <w:autoSpaceDN w:val="0"/>
        <w:adjustRightInd w:val="0"/>
        <w:spacing w:line="276" w:lineRule="auto"/>
        <w:ind w:firstLine="709"/>
        <w:jc w:val="both"/>
        <w:rPr>
          <w:szCs w:val="28"/>
        </w:rPr>
      </w:pPr>
      <w:r>
        <w:rPr>
          <w:szCs w:val="28"/>
        </w:rPr>
        <w:t xml:space="preserve">1.2.4. </w:t>
      </w:r>
      <w:r w:rsidRPr="000E2CBC">
        <w:rPr>
          <w:szCs w:val="28"/>
        </w:rPr>
        <w:t>Информация о порядке оказания муниципальной услуги предоставля</w:t>
      </w:r>
      <w:r>
        <w:rPr>
          <w:szCs w:val="28"/>
        </w:rPr>
        <w:t>ет</w:t>
      </w:r>
      <w:r w:rsidRPr="000E2CBC">
        <w:rPr>
          <w:szCs w:val="28"/>
        </w:rPr>
        <w:t>ся</w:t>
      </w:r>
      <w:r>
        <w:rPr>
          <w:szCs w:val="28"/>
        </w:rPr>
        <w:t xml:space="preserve"> также</w:t>
      </w:r>
      <w:r w:rsidRPr="000E2CBC">
        <w:rPr>
          <w:szCs w:val="28"/>
        </w:rPr>
        <w:t>:</w:t>
      </w:r>
    </w:p>
    <w:p w:rsidR="00B63D0E" w:rsidRDefault="00B63D0E" w:rsidP="00B63D0E">
      <w:pPr>
        <w:spacing w:line="276" w:lineRule="auto"/>
        <w:ind w:firstLine="709"/>
        <w:jc w:val="both"/>
        <w:rPr>
          <w:szCs w:val="28"/>
        </w:rPr>
      </w:pPr>
      <w:r>
        <w:rPr>
          <w:szCs w:val="28"/>
        </w:rPr>
        <w:t>- при личном обращении непосредственно в помещении администрации городского округа Кинель Самарской области (в том числе посредством размещения на специальных информационных стендах);</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 с использованием средств почтовой связи, в том числе по электронной почте;</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 xml:space="preserve">- </w:t>
      </w:r>
      <w:r w:rsidRPr="000E2CBC">
        <w:rPr>
          <w:szCs w:val="28"/>
        </w:rPr>
        <w:t>с использо</w:t>
      </w:r>
      <w:r>
        <w:rPr>
          <w:szCs w:val="28"/>
        </w:rPr>
        <w:t>ванием средств телефонной связи.</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 xml:space="preserve">1.2.5. </w:t>
      </w:r>
      <w:r w:rsidRPr="000E2CBC">
        <w:rPr>
          <w:szCs w:val="28"/>
        </w:rPr>
        <w:t>На информационных стендах,</w:t>
      </w:r>
      <w:r>
        <w:rPr>
          <w:szCs w:val="28"/>
        </w:rPr>
        <w:t xml:space="preserve"> в местах предоставления муниципальной услуги,а также </w:t>
      </w:r>
      <w:r w:rsidRPr="000E2CBC">
        <w:rPr>
          <w:szCs w:val="28"/>
        </w:rPr>
        <w:t xml:space="preserve">на официальном сайте </w:t>
      </w:r>
      <w:r>
        <w:rPr>
          <w:szCs w:val="28"/>
        </w:rPr>
        <w:t>администрации размещаются следующие информационные материалы:</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информация о порядке предоставления муниципальной услуги</w:t>
      </w:r>
      <w:r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текст настоящего А</w:t>
      </w:r>
      <w:r w:rsidRPr="000E2CBC">
        <w:rPr>
          <w:szCs w:val="28"/>
        </w:rPr>
        <w:t>дминистративн</w:t>
      </w:r>
      <w:r>
        <w:rPr>
          <w:szCs w:val="28"/>
        </w:rPr>
        <w:t>ого</w:t>
      </w:r>
      <w:r w:rsidRPr="000E2CBC">
        <w:rPr>
          <w:szCs w:val="28"/>
        </w:rPr>
        <w:t xml:space="preserve"> регламент</w:t>
      </w:r>
      <w:r>
        <w:rPr>
          <w:szCs w:val="28"/>
        </w:rPr>
        <w:t>а</w:t>
      </w:r>
      <w:r w:rsidRPr="000E2CBC">
        <w:rPr>
          <w:szCs w:val="28"/>
        </w:rPr>
        <w:t xml:space="preserve"> с приложениями;</w:t>
      </w:r>
    </w:p>
    <w:p w:rsidR="00B63D0E" w:rsidRDefault="00B63D0E" w:rsidP="00B63D0E">
      <w:pPr>
        <w:autoSpaceDE w:val="0"/>
        <w:autoSpaceDN w:val="0"/>
        <w:adjustRightInd w:val="0"/>
        <w:spacing w:line="276" w:lineRule="auto"/>
        <w:ind w:firstLine="709"/>
        <w:jc w:val="both"/>
        <w:rPr>
          <w:szCs w:val="28"/>
        </w:rPr>
      </w:pPr>
      <w:r>
        <w:rPr>
          <w:szCs w:val="28"/>
        </w:rPr>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 муниципальных служащих;</w:t>
      </w:r>
    </w:p>
    <w:p w:rsidR="00B63D0E" w:rsidRDefault="00B63D0E" w:rsidP="00B63D0E">
      <w:pPr>
        <w:autoSpaceDE w:val="0"/>
        <w:autoSpaceDN w:val="0"/>
        <w:adjustRightInd w:val="0"/>
        <w:spacing w:line="276" w:lineRule="auto"/>
        <w:ind w:firstLine="709"/>
        <w:jc w:val="both"/>
        <w:rPr>
          <w:szCs w:val="28"/>
        </w:rPr>
      </w:pPr>
      <w:r>
        <w:rPr>
          <w:szCs w:val="28"/>
        </w:rPr>
        <w:t>перечень документов, представляемых получателями муниципальной услуги, и требования, предъявляемые к этим документам;</w:t>
      </w:r>
    </w:p>
    <w:p w:rsidR="00B63D0E" w:rsidRPr="000E2CBC" w:rsidRDefault="00B63D0E" w:rsidP="00B63D0E">
      <w:pPr>
        <w:autoSpaceDE w:val="0"/>
        <w:autoSpaceDN w:val="0"/>
        <w:adjustRightInd w:val="0"/>
        <w:spacing w:line="276" w:lineRule="auto"/>
        <w:ind w:firstLine="709"/>
        <w:jc w:val="both"/>
        <w:rPr>
          <w:szCs w:val="28"/>
        </w:rPr>
      </w:pPr>
      <w:r>
        <w:rPr>
          <w:szCs w:val="28"/>
        </w:rPr>
        <w:t>порядок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форм</w:t>
      </w:r>
      <w:r>
        <w:rPr>
          <w:szCs w:val="28"/>
        </w:rPr>
        <w:t>ы</w:t>
      </w:r>
      <w:r w:rsidRPr="000E2CBC">
        <w:rPr>
          <w:szCs w:val="28"/>
        </w:rPr>
        <w:t xml:space="preserve"> и образц</w:t>
      </w:r>
      <w:r>
        <w:rPr>
          <w:szCs w:val="28"/>
        </w:rPr>
        <w:t>ыдокументов необходимых для получения муниципальной услуги</w:t>
      </w:r>
      <w:r w:rsidRPr="000E2CBC">
        <w:rPr>
          <w:szCs w:val="28"/>
        </w:rPr>
        <w:t>;</w:t>
      </w:r>
    </w:p>
    <w:p w:rsidR="00B63D0E" w:rsidRDefault="00B63D0E" w:rsidP="00B63D0E">
      <w:pPr>
        <w:widowControl w:val="0"/>
        <w:autoSpaceDE w:val="0"/>
        <w:autoSpaceDN w:val="0"/>
        <w:adjustRightInd w:val="0"/>
        <w:spacing w:line="276" w:lineRule="auto"/>
        <w:ind w:firstLine="709"/>
        <w:jc w:val="both"/>
        <w:rPr>
          <w:szCs w:val="28"/>
        </w:rPr>
      </w:pPr>
      <w:r w:rsidRPr="000E2CBC">
        <w:rPr>
          <w:szCs w:val="28"/>
        </w:rPr>
        <w:t>блок-схема, наглядно отображающая алгоритм прохождения административных процедур.</w:t>
      </w:r>
    </w:p>
    <w:p w:rsidR="00B63D0E" w:rsidRDefault="00B63D0E" w:rsidP="00B63D0E">
      <w:pPr>
        <w:autoSpaceDE w:val="0"/>
        <w:autoSpaceDN w:val="0"/>
        <w:adjustRightInd w:val="0"/>
        <w:spacing w:line="276" w:lineRule="auto"/>
        <w:ind w:firstLine="709"/>
        <w:jc w:val="both"/>
        <w:rPr>
          <w:szCs w:val="28"/>
        </w:rPr>
      </w:pPr>
      <w:r>
        <w:rPr>
          <w:szCs w:val="28"/>
        </w:rPr>
        <w:t>1.2.6. Информирование и консультирование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отчества и должности сотрудника, осуществляющего консультирование по телефону.</w:t>
      </w:r>
    </w:p>
    <w:p w:rsidR="00B63D0E" w:rsidRDefault="00B63D0E" w:rsidP="00B63D0E">
      <w:pPr>
        <w:autoSpaceDE w:val="0"/>
        <w:autoSpaceDN w:val="0"/>
        <w:adjustRightInd w:val="0"/>
        <w:spacing w:line="276" w:lineRule="auto"/>
        <w:ind w:firstLine="709"/>
        <w:jc w:val="both"/>
        <w:rPr>
          <w:szCs w:val="28"/>
        </w:rPr>
      </w:pPr>
      <w:r>
        <w:rPr>
          <w:szCs w:val="28"/>
        </w:rPr>
        <w:t>Время консультирования не должно превышать 20 минут.</w:t>
      </w:r>
    </w:p>
    <w:p w:rsidR="00B63D0E" w:rsidRDefault="00B63D0E" w:rsidP="00B63D0E">
      <w:pPr>
        <w:autoSpaceDE w:val="0"/>
        <w:autoSpaceDN w:val="0"/>
        <w:adjustRightInd w:val="0"/>
        <w:spacing w:line="276" w:lineRule="auto"/>
        <w:ind w:firstLine="709"/>
        <w:jc w:val="both"/>
        <w:rPr>
          <w:szCs w:val="28"/>
        </w:rPr>
      </w:pPr>
      <w:r>
        <w:rPr>
          <w:szCs w:val="28"/>
        </w:rPr>
        <w:t>1.2.7. Информирование и консультирование посредством почтового отправления осуществляется путем направления ответа на обращение заинтересованного лица.</w:t>
      </w:r>
    </w:p>
    <w:p w:rsidR="00B63D0E" w:rsidRDefault="00B63D0E" w:rsidP="00B63D0E">
      <w:pPr>
        <w:autoSpaceDE w:val="0"/>
        <w:autoSpaceDN w:val="0"/>
        <w:adjustRightInd w:val="0"/>
        <w:spacing w:line="276" w:lineRule="auto"/>
        <w:ind w:firstLine="709"/>
        <w:jc w:val="both"/>
        <w:rPr>
          <w:szCs w:val="28"/>
        </w:rPr>
      </w:pPr>
      <w:r>
        <w:rPr>
          <w:szCs w:val="28"/>
        </w:rPr>
        <w:t>1.2.8. Информирование и консультирование в электронном виде осуществляется посредством:</w:t>
      </w:r>
    </w:p>
    <w:p w:rsidR="00B63D0E" w:rsidRDefault="00B63D0E" w:rsidP="00B63D0E">
      <w:pPr>
        <w:autoSpaceDE w:val="0"/>
        <w:autoSpaceDN w:val="0"/>
        <w:adjustRightInd w:val="0"/>
        <w:spacing w:line="276" w:lineRule="auto"/>
        <w:ind w:firstLine="709"/>
        <w:jc w:val="both"/>
        <w:rPr>
          <w:szCs w:val="28"/>
        </w:rPr>
      </w:pPr>
      <w:r>
        <w:rPr>
          <w:szCs w:val="28"/>
        </w:rPr>
        <w:lastRenderedPageBreak/>
        <w:t>размещения консультационно-справочной информации на официальном сайте администрации;</w:t>
      </w:r>
    </w:p>
    <w:p w:rsidR="00B63D0E" w:rsidRDefault="00B63D0E" w:rsidP="00B63D0E">
      <w:pPr>
        <w:autoSpaceDE w:val="0"/>
        <w:autoSpaceDN w:val="0"/>
        <w:adjustRightInd w:val="0"/>
        <w:spacing w:line="276" w:lineRule="auto"/>
        <w:ind w:firstLine="709"/>
        <w:jc w:val="both"/>
        <w:rPr>
          <w:szCs w:val="28"/>
        </w:rPr>
      </w:pPr>
      <w:r>
        <w:rPr>
          <w:szCs w:val="28"/>
        </w:rPr>
        <w:t>индивидуального консультирования по электронной почте.</w:t>
      </w:r>
    </w:p>
    <w:p w:rsidR="00B63D0E" w:rsidRDefault="00B63D0E" w:rsidP="00B63D0E">
      <w:pPr>
        <w:autoSpaceDE w:val="0"/>
        <w:autoSpaceDN w:val="0"/>
        <w:adjustRightInd w:val="0"/>
        <w:spacing w:line="276" w:lineRule="auto"/>
        <w:ind w:firstLine="709"/>
        <w:jc w:val="both"/>
        <w:rPr>
          <w:szCs w:val="28"/>
        </w:rPr>
      </w:pPr>
      <w:r>
        <w:rPr>
          <w:szCs w:val="28"/>
        </w:rPr>
        <w:t>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w:t>
      </w:r>
    </w:p>
    <w:p w:rsidR="00B63D0E" w:rsidRDefault="00B63D0E" w:rsidP="00B63D0E">
      <w:pPr>
        <w:autoSpaceDE w:val="0"/>
        <w:autoSpaceDN w:val="0"/>
        <w:adjustRightInd w:val="0"/>
        <w:spacing w:line="276" w:lineRule="auto"/>
        <w:ind w:firstLine="709"/>
        <w:jc w:val="both"/>
        <w:rPr>
          <w:szCs w:val="28"/>
        </w:rPr>
      </w:pPr>
      <w:r>
        <w:rPr>
          <w:szCs w:val="28"/>
        </w:rPr>
        <w:t>При консультировании по электронной почте заинтересованное лицо направляет обращение на электронный адрес администрации.</w:t>
      </w:r>
    </w:p>
    <w:p w:rsidR="00B63D0E" w:rsidRDefault="00B63D0E" w:rsidP="00B63D0E">
      <w:pPr>
        <w:autoSpaceDE w:val="0"/>
        <w:autoSpaceDN w:val="0"/>
        <w:adjustRightInd w:val="0"/>
        <w:spacing w:line="276" w:lineRule="auto"/>
        <w:ind w:firstLine="709"/>
        <w:jc w:val="both"/>
        <w:rPr>
          <w:szCs w:val="28"/>
        </w:rPr>
      </w:pPr>
      <w:r>
        <w:rPr>
          <w:szCs w:val="28"/>
        </w:rPr>
        <w:t>1.2.9 Консультации предоставляются по следующим вопросам:</w:t>
      </w:r>
    </w:p>
    <w:p w:rsidR="00B63D0E" w:rsidRDefault="00B63D0E" w:rsidP="00B63D0E">
      <w:pPr>
        <w:autoSpaceDE w:val="0"/>
        <w:autoSpaceDN w:val="0"/>
        <w:adjustRightInd w:val="0"/>
        <w:spacing w:line="276" w:lineRule="auto"/>
        <w:ind w:firstLine="709"/>
        <w:jc w:val="both"/>
        <w:rPr>
          <w:szCs w:val="28"/>
        </w:rPr>
      </w:pPr>
      <w:r>
        <w:rPr>
          <w:szCs w:val="28"/>
        </w:rPr>
        <w:t>по составу документов, необходимых для предоставления муниципальной услуги, обязательных для представления заявителем;</w:t>
      </w:r>
    </w:p>
    <w:p w:rsidR="00B63D0E" w:rsidRDefault="00B63D0E" w:rsidP="00B63D0E">
      <w:pPr>
        <w:autoSpaceDE w:val="0"/>
        <w:autoSpaceDN w:val="0"/>
        <w:adjustRightInd w:val="0"/>
        <w:spacing w:line="276" w:lineRule="auto"/>
        <w:ind w:firstLine="709"/>
        <w:jc w:val="both"/>
        <w:rPr>
          <w:szCs w:val="28"/>
        </w:rPr>
      </w:pPr>
      <w:r>
        <w:rPr>
          <w:szCs w:val="28"/>
        </w:rPr>
        <w:t>по комплектности (достаточности) представленных документов;</w:t>
      </w:r>
    </w:p>
    <w:p w:rsidR="00B63D0E" w:rsidRDefault="00B63D0E" w:rsidP="00B63D0E">
      <w:pPr>
        <w:autoSpaceDE w:val="0"/>
        <w:autoSpaceDN w:val="0"/>
        <w:adjustRightInd w:val="0"/>
        <w:spacing w:line="276" w:lineRule="auto"/>
        <w:ind w:firstLine="709"/>
        <w:jc w:val="both"/>
        <w:rPr>
          <w:szCs w:val="28"/>
        </w:rPr>
      </w:pPr>
      <w:r>
        <w:rPr>
          <w:szCs w:val="28"/>
        </w:rPr>
        <w:t>по правильности оформления документов, необходимых для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об источнике получения документов, необходимых для предоставления муниципальной услуги (орган или организация и его (ее) местонахождение);</w:t>
      </w:r>
    </w:p>
    <w:p w:rsidR="00B63D0E" w:rsidRDefault="00B63D0E" w:rsidP="00B63D0E">
      <w:pPr>
        <w:autoSpaceDE w:val="0"/>
        <w:autoSpaceDN w:val="0"/>
        <w:adjustRightInd w:val="0"/>
        <w:spacing w:line="276" w:lineRule="auto"/>
        <w:ind w:firstLine="709"/>
        <w:jc w:val="both"/>
        <w:rPr>
          <w:szCs w:val="28"/>
        </w:rPr>
      </w:pPr>
      <w:r>
        <w:rPr>
          <w:szCs w:val="28"/>
        </w:rPr>
        <w:t>о времени приема документов, порядке и сроке выдачи документов, сроках предоставления услуги;</w:t>
      </w:r>
    </w:p>
    <w:p w:rsidR="00B63D0E" w:rsidRDefault="00B63D0E" w:rsidP="00B63D0E">
      <w:pPr>
        <w:autoSpaceDE w:val="0"/>
        <w:autoSpaceDN w:val="0"/>
        <w:adjustRightInd w:val="0"/>
        <w:spacing w:line="276" w:lineRule="auto"/>
        <w:ind w:firstLine="709"/>
        <w:jc w:val="both"/>
        <w:rPr>
          <w:szCs w:val="28"/>
        </w:rPr>
      </w:pPr>
      <w:r>
        <w:rPr>
          <w:szCs w:val="28"/>
        </w:rPr>
        <w:t>по порядку обжалования действий (бездействия) и решений, осуществляемых и принимаемых в ходе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по другим интересующим вопросам о порядке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1.2.10. Консультации по вопросам предоставления муниципальной услуги предоставляются бесплатно.</w:t>
      </w:r>
    </w:p>
    <w:p w:rsidR="00B63D0E" w:rsidRDefault="00B63D0E" w:rsidP="00B63D0E">
      <w:pPr>
        <w:autoSpaceDE w:val="0"/>
        <w:autoSpaceDN w:val="0"/>
        <w:adjustRightInd w:val="0"/>
        <w:spacing w:line="276" w:lineRule="auto"/>
        <w:ind w:firstLine="709"/>
        <w:jc w:val="both"/>
        <w:rPr>
          <w:szCs w:val="28"/>
        </w:rPr>
      </w:pPr>
      <w:r>
        <w:rPr>
          <w:szCs w:val="28"/>
        </w:rPr>
        <w:t>1.2.11. Для получения информации о ходе предоставления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предоставленный им пакет документов.</w:t>
      </w:r>
    </w:p>
    <w:p w:rsidR="00B63D0E" w:rsidRPr="00C567EB" w:rsidRDefault="00B63D0E" w:rsidP="00B63D0E">
      <w:pPr>
        <w:spacing w:line="276" w:lineRule="auto"/>
        <w:ind w:firstLine="709"/>
        <w:jc w:val="both"/>
      </w:pPr>
    </w:p>
    <w:p w:rsidR="00B63D0E" w:rsidRPr="00C567EB" w:rsidRDefault="00B63D0E" w:rsidP="00B63D0E">
      <w:pPr>
        <w:pStyle w:val="1"/>
        <w:spacing w:line="276" w:lineRule="auto"/>
      </w:pPr>
      <w:bookmarkStart w:id="3" w:name="sub_1020"/>
      <w:r w:rsidRPr="00C567EB">
        <w:t>II. Стандарт предоставления муниципальной услуги</w:t>
      </w:r>
    </w:p>
    <w:bookmarkEnd w:id="3"/>
    <w:p w:rsidR="00B63D0E" w:rsidRPr="00C567EB" w:rsidRDefault="00B63D0E" w:rsidP="00B63D0E">
      <w:pPr>
        <w:spacing w:line="276" w:lineRule="auto"/>
        <w:jc w:val="both"/>
      </w:pPr>
    </w:p>
    <w:p w:rsidR="00B63D0E" w:rsidRDefault="00B63D0E" w:rsidP="00B63D0E">
      <w:pPr>
        <w:spacing w:line="276" w:lineRule="auto"/>
        <w:ind w:firstLine="709"/>
        <w:jc w:val="center"/>
      </w:pPr>
      <w:bookmarkStart w:id="4" w:name="sub_1021"/>
      <w:r>
        <w:t>2.1. Наименование муниципальной услуги</w:t>
      </w:r>
    </w:p>
    <w:p w:rsidR="00B63D0E" w:rsidRDefault="00B63D0E" w:rsidP="00B63D0E">
      <w:pPr>
        <w:spacing w:line="276" w:lineRule="auto"/>
        <w:ind w:firstLine="709"/>
        <w:jc w:val="center"/>
      </w:pPr>
    </w:p>
    <w:p w:rsidR="00B63D0E" w:rsidRPr="00C567EB" w:rsidRDefault="00B63D0E" w:rsidP="00B63D0E">
      <w:pPr>
        <w:spacing w:line="276" w:lineRule="auto"/>
        <w:ind w:firstLine="709"/>
        <w:jc w:val="both"/>
      </w:pPr>
      <w:r w:rsidRPr="00C567EB">
        <w:t>2.1.</w:t>
      </w:r>
      <w:r>
        <w:t>1.</w:t>
      </w:r>
      <w:r w:rsidRPr="00C567EB">
        <w:t xml:space="preserve"> Наименование муниципальной услуги </w:t>
      </w:r>
      <w:r w:rsidRPr="000235B8">
        <w:t xml:space="preserve">- </w:t>
      </w:r>
      <w:r w:rsidR="000235B8" w:rsidRPr="000235B8">
        <w:rPr>
          <w:szCs w:val="28"/>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w:t>
      </w:r>
      <w:r w:rsidR="000235B8" w:rsidRPr="000235B8">
        <w:rPr>
          <w:szCs w:val="28"/>
        </w:rPr>
        <w:lastRenderedPageBreak/>
        <w:t>собственности городского округа Кинель Самарской области, в порядке реализации преимущественного права»</w:t>
      </w:r>
      <w:r w:rsidRPr="000235B8">
        <w:t>.</w:t>
      </w:r>
    </w:p>
    <w:bookmarkEnd w:id="4"/>
    <w:p w:rsidR="00B63D0E" w:rsidRDefault="00B63D0E" w:rsidP="00B63D0E">
      <w:pPr>
        <w:widowControl w:val="0"/>
        <w:autoSpaceDE w:val="0"/>
        <w:autoSpaceDN w:val="0"/>
        <w:adjustRightInd w:val="0"/>
        <w:spacing w:line="276" w:lineRule="auto"/>
        <w:ind w:firstLine="709"/>
        <w:jc w:val="center"/>
        <w:outlineLvl w:val="2"/>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r>
        <w:rPr>
          <w:szCs w:val="28"/>
        </w:rPr>
        <w:t xml:space="preserve">2.2. </w:t>
      </w:r>
      <w:r w:rsidRPr="000E2CBC">
        <w:rPr>
          <w:szCs w:val="28"/>
        </w:rPr>
        <w:t>Наименование органа,</w:t>
      </w:r>
      <w:r w:rsidR="000235B8">
        <w:rPr>
          <w:szCs w:val="28"/>
        </w:rPr>
        <w:t xml:space="preserve"> </w:t>
      </w:r>
      <w:r w:rsidRPr="000E2CBC">
        <w:rPr>
          <w:szCs w:val="28"/>
        </w:rPr>
        <w:t>предоставляющего муниципальную услугу</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6A11FF" w:rsidRDefault="00B63D0E" w:rsidP="00B63D0E">
      <w:pPr>
        <w:spacing w:line="276" w:lineRule="auto"/>
        <w:ind w:firstLine="709"/>
        <w:jc w:val="both"/>
        <w:rPr>
          <w:szCs w:val="28"/>
        </w:rPr>
      </w:pPr>
      <w:r w:rsidRPr="000E2CBC">
        <w:rPr>
          <w:szCs w:val="28"/>
        </w:rPr>
        <w:t>2.2.1. Муниципальн</w:t>
      </w:r>
      <w:r>
        <w:rPr>
          <w:szCs w:val="28"/>
        </w:rPr>
        <w:t>ая</w:t>
      </w:r>
      <w:r w:rsidRPr="000E2CBC">
        <w:rPr>
          <w:szCs w:val="28"/>
        </w:rPr>
        <w:t xml:space="preserve"> услуг</w:t>
      </w:r>
      <w:r>
        <w:rPr>
          <w:szCs w:val="28"/>
        </w:rPr>
        <w:t>а</w:t>
      </w:r>
      <w:r w:rsidRPr="000E2CBC">
        <w:rPr>
          <w:szCs w:val="28"/>
        </w:rPr>
        <w:t xml:space="preserve"> предоставля</w:t>
      </w:r>
      <w:r>
        <w:rPr>
          <w:szCs w:val="28"/>
        </w:rPr>
        <w:t>ется</w:t>
      </w:r>
      <w:r w:rsidR="000235B8">
        <w:rPr>
          <w:szCs w:val="28"/>
        </w:rPr>
        <w:t xml:space="preserve"> </w:t>
      </w:r>
      <w:r>
        <w:rPr>
          <w:szCs w:val="28"/>
        </w:rPr>
        <w:t xml:space="preserve">администрацией городского округа Кинель  Самарской области в лице </w:t>
      </w:r>
      <w:r w:rsidR="000235B8">
        <w:rPr>
          <w:szCs w:val="28"/>
        </w:rPr>
        <w:t xml:space="preserve">комитета по </w:t>
      </w:r>
      <w:r w:rsidR="000235B8" w:rsidRPr="006A11FF">
        <w:rPr>
          <w:szCs w:val="28"/>
        </w:rPr>
        <w:t xml:space="preserve">управлению муниципальным имуществом городского округа Кинель Самарской области </w:t>
      </w:r>
      <w:r w:rsidRPr="006A11FF">
        <w:rPr>
          <w:szCs w:val="28"/>
        </w:rPr>
        <w:t xml:space="preserve">(далее - Уполномоченный орган). </w:t>
      </w:r>
    </w:p>
    <w:p w:rsidR="00B63D0E" w:rsidRPr="006A11FF" w:rsidRDefault="00B63D0E" w:rsidP="00B63D0E">
      <w:pPr>
        <w:widowControl w:val="0"/>
        <w:autoSpaceDE w:val="0"/>
        <w:autoSpaceDN w:val="0"/>
        <w:adjustRightInd w:val="0"/>
        <w:spacing w:line="276" w:lineRule="auto"/>
        <w:ind w:firstLine="709"/>
        <w:jc w:val="center"/>
        <w:outlineLvl w:val="2"/>
        <w:rPr>
          <w:szCs w:val="28"/>
        </w:rPr>
      </w:pPr>
      <w:bookmarkStart w:id="5" w:name="Par103"/>
      <w:bookmarkEnd w:id="5"/>
    </w:p>
    <w:p w:rsidR="00B63D0E" w:rsidRPr="006A11FF" w:rsidRDefault="00B63D0E" w:rsidP="00B63D0E">
      <w:pPr>
        <w:widowControl w:val="0"/>
        <w:autoSpaceDE w:val="0"/>
        <w:autoSpaceDN w:val="0"/>
        <w:adjustRightInd w:val="0"/>
        <w:spacing w:line="276" w:lineRule="auto"/>
        <w:ind w:firstLine="709"/>
        <w:jc w:val="center"/>
        <w:outlineLvl w:val="2"/>
        <w:rPr>
          <w:szCs w:val="28"/>
        </w:rPr>
      </w:pPr>
      <w:r w:rsidRPr="006A11FF">
        <w:rPr>
          <w:szCs w:val="28"/>
        </w:rPr>
        <w:t>2.3. Результат предоставления муниципальной услуги</w:t>
      </w:r>
    </w:p>
    <w:p w:rsidR="00B63D0E" w:rsidRPr="006A11FF" w:rsidRDefault="00B63D0E" w:rsidP="00B63D0E">
      <w:pPr>
        <w:widowControl w:val="0"/>
        <w:autoSpaceDE w:val="0"/>
        <w:autoSpaceDN w:val="0"/>
        <w:adjustRightInd w:val="0"/>
        <w:spacing w:line="276" w:lineRule="auto"/>
        <w:ind w:firstLine="709"/>
        <w:jc w:val="both"/>
        <w:rPr>
          <w:szCs w:val="28"/>
        </w:rPr>
      </w:pPr>
    </w:p>
    <w:p w:rsidR="00B63D0E" w:rsidRPr="006A11FF" w:rsidRDefault="00B63D0E" w:rsidP="00B63D0E">
      <w:pPr>
        <w:widowControl w:val="0"/>
        <w:autoSpaceDE w:val="0"/>
        <w:autoSpaceDN w:val="0"/>
        <w:adjustRightInd w:val="0"/>
        <w:spacing w:line="276" w:lineRule="auto"/>
        <w:ind w:firstLine="709"/>
        <w:jc w:val="both"/>
        <w:rPr>
          <w:szCs w:val="28"/>
        </w:rPr>
      </w:pPr>
      <w:r w:rsidRPr="006A11FF">
        <w:rPr>
          <w:szCs w:val="28"/>
        </w:rPr>
        <w:t>2.3.1. Результатом предоставления муниципальной услуги является:</w:t>
      </w:r>
    </w:p>
    <w:p w:rsidR="006A11FF" w:rsidRPr="006A11FF" w:rsidRDefault="006A11FF" w:rsidP="006A11FF">
      <w:pPr>
        <w:pStyle w:val="ConsPlusNormal"/>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направление заявителю проекта договора купли-продажи арендуемого имущества;</w:t>
      </w:r>
    </w:p>
    <w:p w:rsidR="006A11FF" w:rsidRPr="006A11FF" w:rsidRDefault="006A11FF" w:rsidP="006A11FF">
      <w:pPr>
        <w:pStyle w:val="ConsPlusNormal"/>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решение об отказе в предоставлении муниципальной услуги.</w:t>
      </w:r>
    </w:p>
    <w:p w:rsidR="00B63D0E" w:rsidRPr="006A11FF"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6" w:name="Par110"/>
      <w:bookmarkEnd w:id="6"/>
      <w:r w:rsidRPr="000E2CBC">
        <w:rPr>
          <w:szCs w:val="28"/>
        </w:rPr>
        <w:t>2.4. Срок предоставления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6A11FF" w:rsidRPr="006A11FF" w:rsidRDefault="00B63D0E" w:rsidP="006A11FF">
      <w:pPr>
        <w:pStyle w:val="ConsPlusNormal"/>
        <w:spacing w:line="276" w:lineRule="auto"/>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 xml:space="preserve">2.4.1. Общий срок предоставления муниципальной услугине должен превышать </w:t>
      </w:r>
      <w:r w:rsidR="006A11FF" w:rsidRPr="006A11FF">
        <w:rPr>
          <w:rFonts w:ascii="Times New Roman" w:hAnsi="Times New Roman" w:cs="Times New Roman"/>
          <w:sz w:val="28"/>
          <w:szCs w:val="28"/>
        </w:rPr>
        <w:t xml:space="preserve">135 календарных дней </w:t>
      </w:r>
      <w:r w:rsidRPr="006A11FF">
        <w:rPr>
          <w:rFonts w:ascii="Times New Roman" w:hAnsi="Times New Roman" w:cs="Times New Roman"/>
          <w:sz w:val="28"/>
          <w:szCs w:val="28"/>
        </w:rPr>
        <w:t>с момента обращения за предоставлением муниципальной услуги.</w:t>
      </w:r>
      <w:r w:rsidR="006A11FF" w:rsidRPr="006A11FF">
        <w:rPr>
          <w:rFonts w:ascii="Times New Roman" w:hAnsi="Times New Roman" w:cs="Times New Roman"/>
          <w:sz w:val="28"/>
          <w:szCs w:val="28"/>
        </w:rPr>
        <w:t xml:space="preserve"> </w:t>
      </w:r>
    </w:p>
    <w:p w:rsidR="00B63D0E" w:rsidRPr="006A11FF" w:rsidRDefault="00B63D0E" w:rsidP="006A11FF">
      <w:pPr>
        <w:widowControl w:val="0"/>
        <w:autoSpaceDE w:val="0"/>
        <w:autoSpaceDN w:val="0"/>
        <w:adjustRightInd w:val="0"/>
        <w:spacing w:line="276" w:lineRule="auto"/>
        <w:ind w:firstLine="709"/>
        <w:jc w:val="both"/>
        <w:rPr>
          <w:szCs w:val="28"/>
        </w:rPr>
      </w:pPr>
    </w:p>
    <w:p w:rsidR="00B63D0E" w:rsidRPr="000E2CBC" w:rsidRDefault="00B63D0E" w:rsidP="006A11FF">
      <w:pPr>
        <w:widowControl w:val="0"/>
        <w:autoSpaceDE w:val="0"/>
        <w:autoSpaceDN w:val="0"/>
        <w:adjustRightInd w:val="0"/>
        <w:spacing w:line="276" w:lineRule="auto"/>
        <w:ind w:firstLine="709"/>
        <w:jc w:val="center"/>
        <w:outlineLvl w:val="2"/>
        <w:rPr>
          <w:szCs w:val="28"/>
        </w:rPr>
      </w:pPr>
      <w:bookmarkStart w:id="7" w:name="Par114"/>
      <w:bookmarkEnd w:id="7"/>
      <w:r w:rsidRPr="006A11FF">
        <w:rPr>
          <w:szCs w:val="28"/>
        </w:rPr>
        <w:t>2.5. Правовые основания для предоставления</w:t>
      </w:r>
      <w:r w:rsidRPr="000E2CBC">
        <w:rPr>
          <w:szCs w:val="28"/>
        </w:rPr>
        <w:t xml:space="preserve">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 xml:space="preserve">2.5.1. </w:t>
      </w:r>
      <w:r>
        <w:rPr>
          <w:szCs w:val="28"/>
        </w:rPr>
        <w:t>Правовыми основаниями для предоставления муниципальной услуги являются следующие нормативные правовые акты:</w:t>
      </w:r>
    </w:p>
    <w:p w:rsidR="00B63D0E" w:rsidRPr="000E2CBC" w:rsidRDefault="002C1F94" w:rsidP="00B63D0E">
      <w:pPr>
        <w:widowControl w:val="0"/>
        <w:autoSpaceDE w:val="0"/>
        <w:autoSpaceDN w:val="0"/>
        <w:adjustRightInd w:val="0"/>
        <w:spacing w:line="276" w:lineRule="auto"/>
        <w:ind w:firstLine="709"/>
        <w:jc w:val="both"/>
        <w:rPr>
          <w:szCs w:val="28"/>
        </w:rPr>
      </w:pPr>
      <w:hyperlink r:id="rId9" w:history="1">
        <w:r w:rsidR="00B63D0E" w:rsidRPr="000E2CBC">
          <w:rPr>
            <w:szCs w:val="28"/>
          </w:rPr>
          <w:t>Конституци</w:t>
        </w:r>
        <w:r w:rsidR="00B63D0E">
          <w:rPr>
            <w:szCs w:val="28"/>
          </w:rPr>
          <w:t>я</w:t>
        </w:r>
      </w:hyperlink>
      <w:r w:rsidR="00B63D0E" w:rsidRPr="000E2CBC">
        <w:rPr>
          <w:szCs w:val="28"/>
        </w:rPr>
        <w:t xml:space="preserve"> Российской</w:t>
      </w:r>
      <w:r w:rsidR="00B63D0E">
        <w:rPr>
          <w:szCs w:val="28"/>
        </w:rPr>
        <w:t xml:space="preserve"> Федерации</w:t>
      </w:r>
      <w:r w:rsidR="00B63D0E"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Федеральны</w:t>
      </w:r>
      <w:r>
        <w:rPr>
          <w:szCs w:val="28"/>
        </w:rPr>
        <w:t>й</w:t>
      </w:r>
      <w:hyperlink r:id="rId10" w:history="1">
        <w:r w:rsidRPr="000E2CBC">
          <w:rPr>
            <w:szCs w:val="28"/>
          </w:rPr>
          <w:t>закон</w:t>
        </w:r>
      </w:hyperlink>
      <w:r w:rsidRPr="000E2CBC">
        <w:rPr>
          <w:szCs w:val="28"/>
        </w:rPr>
        <w:t xml:space="preserve"> от 6</w:t>
      </w:r>
      <w:r>
        <w:rPr>
          <w:szCs w:val="28"/>
        </w:rPr>
        <w:t xml:space="preserve"> октября </w:t>
      </w:r>
      <w:r w:rsidRPr="000E2CBC">
        <w:rPr>
          <w:szCs w:val="28"/>
        </w:rPr>
        <w:t xml:space="preserve">2003 </w:t>
      </w:r>
      <w:r>
        <w:rPr>
          <w:szCs w:val="28"/>
        </w:rPr>
        <w:t>№</w:t>
      </w:r>
      <w:r w:rsidRPr="000E2CBC">
        <w:rPr>
          <w:szCs w:val="28"/>
        </w:rPr>
        <w:t xml:space="preserve"> 131-ФЗ </w:t>
      </w:r>
      <w:r>
        <w:rPr>
          <w:szCs w:val="28"/>
        </w:rPr>
        <w:t>«</w:t>
      </w:r>
      <w:r w:rsidRPr="000E2CBC">
        <w:rPr>
          <w:szCs w:val="28"/>
        </w:rPr>
        <w:t>Об общих принципах организации местного самоуправления в Российской Федерации</w:t>
      </w:r>
      <w:r>
        <w:rPr>
          <w:szCs w:val="28"/>
        </w:rPr>
        <w:t>»</w:t>
      </w:r>
      <w:r w:rsidRPr="000E2CBC">
        <w:rPr>
          <w:szCs w:val="28"/>
        </w:rPr>
        <w:t>;</w:t>
      </w:r>
    </w:p>
    <w:p w:rsidR="00B63D0E" w:rsidRDefault="00B63D0E" w:rsidP="00B63D0E">
      <w:pPr>
        <w:widowControl w:val="0"/>
        <w:autoSpaceDE w:val="0"/>
        <w:autoSpaceDN w:val="0"/>
        <w:adjustRightInd w:val="0"/>
        <w:spacing w:line="276" w:lineRule="auto"/>
        <w:ind w:firstLine="709"/>
        <w:jc w:val="both"/>
        <w:rPr>
          <w:szCs w:val="28"/>
        </w:rPr>
      </w:pPr>
      <w:r w:rsidRPr="000E2CBC">
        <w:rPr>
          <w:szCs w:val="28"/>
        </w:rPr>
        <w:t>Федеральны</w:t>
      </w:r>
      <w:r>
        <w:rPr>
          <w:szCs w:val="28"/>
        </w:rPr>
        <w:t>й</w:t>
      </w:r>
      <w:r w:rsidR="006863FD">
        <w:rPr>
          <w:szCs w:val="28"/>
        </w:rPr>
        <w:t xml:space="preserve"> </w:t>
      </w:r>
      <w:hyperlink r:id="rId11" w:history="1">
        <w:r w:rsidRPr="000E2CBC">
          <w:rPr>
            <w:szCs w:val="28"/>
          </w:rPr>
          <w:t>закон</w:t>
        </w:r>
      </w:hyperlink>
      <w:r w:rsidRPr="000E2CBC">
        <w:rPr>
          <w:szCs w:val="28"/>
        </w:rPr>
        <w:t xml:space="preserve"> от 27</w:t>
      </w:r>
      <w:r>
        <w:rPr>
          <w:szCs w:val="28"/>
        </w:rPr>
        <w:t xml:space="preserve"> июля </w:t>
      </w:r>
      <w:r w:rsidRPr="000E2CBC">
        <w:rPr>
          <w:szCs w:val="28"/>
        </w:rPr>
        <w:t xml:space="preserve">2010 </w:t>
      </w:r>
      <w:r>
        <w:rPr>
          <w:szCs w:val="28"/>
        </w:rPr>
        <w:t>№</w:t>
      </w:r>
      <w:r w:rsidRPr="000E2CBC">
        <w:rPr>
          <w:szCs w:val="28"/>
        </w:rPr>
        <w:t xml:space="preserve"> 210-ФЗ </w:t>
      </w:r>
      <w:r>
        <w:rPr>
          <w:szCs w:val="28"/>
        </w:rPr>
        <w:t>«</w:t>
      </w:r>
      <w:r w:rsidRPr="000E2CBC">
        <w:rPr>
          <w:szCs w:val="28"/>
        </w:rPr>
        <w:t>Об организации предоставления государственных и муниципальных услуг</w:t>
      </w:r>
      <w:r>
        <w:rPr>
          <w:szCs w:val="28"/>
        </w:rPr>
        <w:t>»;</w:t>
      </w:r>
    </w:p>
    <w:p w:rsidR="006863FD" w:rsidRDefault="006863FD" w:rsidP="00B63D0E">
      <w:pPr>
        <w:widowControl w:val="0"/>
        <w:autoSpaceDE w:val="0"/>
        <w:autoSpaceDN w:val="0"/>
        <w:adjustRightInd w:val="0"/>
        <w:spacing w:line="276" w:lineRule="auto"/>
        <w:ind w:firstLine="709"/>
        <w:jc w:val="both"/>
        <w:rPr>
          <w:szCs w:val="28"/>
        </w:rPr>
      </w:pPr>
      <w:r w:rsidRPr="000235B8">
        <w:rPr>
          <w:szCs w:val="28"/>
        </w:rPr>
        <w:t>Федеральн</w:t>
      </w:r>
      <w:r>
        <w:rPr>
          <w:szCs w:val="28"/>
        </w:rPr>
        <w:t>ый</w:t>
      </w:r>
      <w:r w:rsidRPr="000235B8">
        <w:rPr>
          <w:szCs w:val="28"/>
        </w:rPr>
        <w:t xml:space="preserve"> закон</w:t>
      </w:r>
      <w:r w:rsidRPr="006863FD">
        <w:t xml:space="preserve"> </w:t>
      </w:r>
      <w:r>
        <w:t xml:space="preserve">от </w:t>
      </w:r>
      <w:r>
        <w:rPr>
          <w:rStyle w:val="blk"/>
        </w:rPr>
        <w:t>24</w:t>
      </w:r>
      <w:r>
        <w:rPr>
          <w:rStyle w:val="nobr"/>
        </w:rPr>
        <w:t> </w:t>
      </w:r>
      <w:r>
        <w:rPr>
          <w:rStyle w:val="blk"/>
        </w:rPr>
        <w:t>июля</w:t>
      </w:r>
      <w:r>
        <w:rPr>
          <w:rStyle w:val="nobr"/>
        </w:rPr>
        <w:t> </w:t>
      </w:r>
      <w:r>
        <w:rPr>
          <w:rStyle w:val="blk"/>
        </w:rPr>
        <w:t>2007 №</w:t>
      </w:r>
      <w:r>
        <w:rPr>
          <w:rStyle w:val="nobr"/>
        </w:rPr>
        <w:t> </w:t>
      </w:r>
      <w:r>
        <w:rPr>
          <w:rStyle w:val="blk"/>
        </w:rPr>
        <w:t>209-ФЗ</w:t>
      </w:r>
      <w:r w:rsidRPr="000235B8">
        <w:rPr>
          <w:szCs w:val="28"/>
        </w:rPr>
        <w:t xml:space="preserve"> «О развитии малого и среднего предпринимат</w:t>
      </w:r>
      <w:r w:rsidR="004C2522">
        <w:rPr>
          <w:szCs w:val="28"/>
        </w:rPr>
        <w:t>ельства в Российской Федерации»;</w:t>
      </w:r>
    </w:p>
    <w:p w:rsidR="00B63D0E" w:rsidRDefault="00B63D0E" w:rsidP="00B63D0E">
      <w:pPr>
        <w:spacing w:line="276" w:lineRule="auto"/>
        <w:ind w:firstLine="709"/>
        <w:jc w:val="both"/>
        <w:rPr>
          <w:szCs w:val="28"/>
        </w:rPr>
      </w:pPr>
      <w:r w:rsidRPr="00744B03">
        <w:rPr>
          <w:szCs w:val="28"/>
        </w:rPr>
        <w:t xml:space="preserve">Устав городского </w:t>
      </w:r>
      <w:r>
        <w:rPr>
          <w:szCs w:val="28"/>
        </w:rPr>
        <w:t>округа Кинель Самарской области, утвержденный решением Думы городского округа Кинель  Самарской области от 6 февраля 2014 г. № 410 (с изменениями и дополнениями);</w:t>
      </w:r>
    </w:p>
    <w:p w:rsidR="00B63D0E" w:rsidRDefault="00B63D0E" w:rsidP="00B63D0E">
      <w:pPr>
        <w:spacing w:line="276" w:lineRule="auto"/>
        <w:ind w:firstLine="709"/>
        <w:jc w:val="both"/>
        <w:rPr>
          <w:szCs w:val="28"/>
        </w:rPr>
      </w:pPr>
      <w:r>
        <w:rPr>
          <w:szCs w:val="28"/>
        </w:rPr>
        <w:t>настоящий Административный регламент.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center"/>
        <w:outlineLvl w:val="2"/>
        <w:rPr>
          <w:szCs w:val="28"/>
        </w:rPr>
      </w:pPr>
      <w:bookmarkStart w:id="8" w:name="Par124"/>
      <w:bookmarkEnd w:id="8"/>
      <w:r w:rsidRPr="009152C9">
        <w:rPr>
          <w:szCs w:val="28"/>
        </w:rPr>
        <w:lastRenderedPageBreak/>
        <w:t>2.6. Исчерпывающий перечень документов, необходимых</w:t>
      </w:r>
      <w:r w:rsidR="006863FD">
        <w:rPr>
          <w:szCs w:val="28"/>
        </w:rPr>
        <w:t xml:space="preserve"> </w:t>
      </w:r>
      <w:r w:rsidRPr="009152C9">
        <w:rPr>
          <w:szCs w:val="28"/>
        </w:rPr>
        <w:t xml:space="preserve">в </w:t>
      </w:r>
      <w:r>
        <w:rPr>
          <w:szCs w:val="28"/>
        </w:rPr>
        <w:t>с</w:t>
      </w:r>
      <w:r w:rsidRPr="009152C9">
        <w:rPr>
          <w:szCs w:val="28"/>
        </w:rPr>
        <w:t>оответствии с нормативными правовыми актами</w:t>
      </w:r>
      <w:r w:rsidR="006863FD">
        <w:rPr>
          <w:szCs w:val="28"/>
        </w:rPr>
        <w:t xml:space="preserve"> </w:t>
      </w:r>
      <w:r w:rsidRPr="009152C9">
        <w:rPr>
          <w:szCs w:val="28"/>
        </w:rPr>
        <w:t>для предоставления муниципальной услуги, которые заявитель должен предоставить</w:t>
      </w:r>
      <w:r w:rsidR="006863FD">
        <w:rPr>
          <w:szCs w:val="28"/>
        </w:rPr>
        <w:t xml:space="preserve"> </w:t>
      </w:r>
      <w:r w:rsidRPr="009152C9">
        <w:rPr>
          <w:szCs w:val="28"/>
        </w:rPr>
        <w:t>самостоятельно</w:t>
      </w:r>
    </w:p>
    <w:p w:rsidR="00B63D0E" w:rsidRPr="009152C9" w:rsidRDefault="00B63D0E" w:rsidP="00B63D0E">
      <w:pPr>
        <w:widowControl w:val="0"/>
        <w:autoSpaceDE w:val="0"/>
        <w:autoSpaceDN w:val="0"/>
        <w:adjustRightInd w:val="0"/>
        <w:spacing w:line="276" w:lineRule="auto"/>
        <w:ind w:firstLine="709"/>
        <w:jc w:val="both"/>
        <w:rPr>
          <w:szCs w:val="28"/>
        </w:rPr>
      </w:pPr>
    </w:p>
    <w:p w:rsidR="006863FD" w:rsidRPr="006863FD" w:rsidRDefault="006863FD" w:rsidP="006863FD">
      <w:pPr>
        <w:pStyle w:val="ConsPlusNormal"/>
        <w:ind w:firstLine="540"/>
        <w:contextualSpacing/>
        <w:jc w:val="both"/>
        <w:rPr>
          <w:rFonts w:ascii="Times New Roman" w:hAnsi="Times New Roman" w:cs="Times New Roman"/>
          <w:sz w:val="28"/>
          <w:szCs w:val="28"/>
        </w:rPr>
      </w:pPr>
      <w:bookmarkStart w:id="9" w:name="Par128"/>
      <w:bookmarkEnd w:id="9"/>
      <w:r w:rsidRPr="006863FD">
        <w:rPr>
          <w:rFonts w:ascii="Times New Roman" w:hAnsi="Times New Roman" w:cs="Times New Roman"/>
          <w:sz w:val="28"/>
          <w:szCs w:val="28"/>
        </w:rPr>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863FD" w:rsidRPr="006863FD" w:rsidRDefault="002C1F94" w:rsidP="006863FD">
      <w:pPr>
        <w:pStyle w:val="ConsPlusNormal"/>
        <w:ind w:firstLine="540"/>
        <w:contextualSpacing/>
        <w:jc w:val="both"/>
        <w:rPr>
          <w:rFonts w:ascii="Times New Roman" w:hAnsi="Times New Roman" w:cs="Times New Roman"/>
          <w:sz w:val="28"/>
          <w:szCs w:val="28"/>
        </w:rPr>
      </w:pPr>
      <w:hyperlink w:anchor="P614" w:history="1">
        <w:r w:rsidR="006863FD" w:rsidRPr="006863FD">
          <w:rPr>
            <w:rFonts w:ascii="Times New Roman" w:hAnsi="Times New Roman" w:cs="Times New Roman"/>
            <w:sz w:val="28"/>
            <w:szCs w:val="28"/>
          </w:rPr>
          <w:t>заявление</w:t>
        </w:r>
      </w:hyperlink>
      <w:r w:rsidR="006863FD" w:rsidRPr="006863FD">
        <w:rPr>
          <w:rFonts w:ascii="Times New Roman" w:hAnsi="Times New Roman" w:cs="Times New Roman"/>
          <w:sz w:val="28"/>
          <w:szCs w:val="28"/>
        </w:rPr>
        <w:t>, составленное по форме согласно приложению 1 к Регламенту, подписанное заявителем или уполномоченным им лицом;</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 а также оригинал соответствующего документа при личной подаче заявления;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оформленный в соответствии с требованиями действующего гражданского законодательства документ, удостоверяющий полномочия представителя;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w:t>
      </w:r>
    </w:p>
    <w:p w:rsidR="006863FD" w:rsidRDefault="006863FD" w:rsidP="00B63D0E">
      <w:pPr>
        <w:widowControl w:val="0"/>
        <w:suppressAutoHyphens/>
        <w:autoSpaceDE w:val="0"/>
        <w:spacing w:line="276" w:lineRule="auto"/>
        <w:ind w:firstLine="709"/>
        <w:jc w:val="center"/>
        <w:rPr>
          <w:color w:val="000000"/>
          <w:szCs w:val="28"/>
          <w:lang w:eastAsia="ar-SA"/>
        </w:rPr>
      </w:pPr>
      <w:bookmarkStart w:id="10" w:name="P155"/>
      <w:bookmarkEnd w:id="10"/>
    </w:p>
    <w:p w:rsidR="00B63D0E" w:rsidRPr="006863FD" w:rsidRDefault="00B63D0E" w:rsidP="00B63D0E">
      <w:pPr>
        <w:widowControl w:val="0"/>
        <w:suppressAutoHyphens/>
        <w:autoSpaceDE w:val="0"/>
        <w:spacing w:line="276" w:lineRule="auto"/>
        <w:ind w:firstLine="709"/>
        <w:jc w:val="center"/>
        <w:rPr>
          <w:color w:val="000000"/>
          <w:szCs w:val="28"/>
          <w:lang w:eastAsia="ar-SA"/>
        </w:rPr>
      </w:pPr>
      <w:r>
        <w:rPr>
          <w:color w:val="000000"/>
          <w:szCs w:val="28"/>
          <w:lang w:eastAsia="ar-SA"/>
        </w:rPr>
        <w:t>2.7.</w:t>
      </w:r>
      <w:r w:rsidRPr="009152C9">
        <w:rPr>
          <w:color w:val="000000"/>
          <w:szCs w:val="28"/>
          <w:lang w:eastAsia="ar-SA"/>
        </w:rPr>
        <w:t xml:space="preserve">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w:t>
      </w:r>
      <w:r w:rsidRPr="006863FD">
        <w:rPr>
          <w:color w:val="000000"/>
          <w:szCs w:val="28"/>
          <w:lang w:eastAsia="ar-SA"/>
        </w:rPr>
        <w:t>информацию самостоятельно:</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государственного реестра юридических лиц;</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lastRenderedPageBreak/>
        <w:t>выписка из единого государственного реестра индивидуальных предпринимателей;</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реестра субъектов малого и среднего предпринимательства;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охранное обязательство (в случае, если арендуемое имущество является объектом культурного наследия);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администрацию документах сведений о том, что земельный участок может располагаться в водоохранной зоне водного объекта);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принадлежности земельного участка к лесным участкам земель населенных пунктов либо землям лесного фонда (при наличии в представляемых в администрацию документах сведений о том, что земельный участок может являться лесным участком);</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границах земель, зарезервированных для государственных или муниципальных нужд;</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границах земель, зараженных опасными веществами и подвергшихся биогенному заражению;</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наличии либо отсутствии обременений и ограничений в использовании земельного участка;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B63D0E" w:rsidRPr="006863FD" w:rsidRDefault="00B63D0E" w:rsidP="006863FD">
      <w:pPr>
        <w:spacing w:before="240" w:after="240" w:line="276" w:lineRule="auto"/>
        <w:ind w:firstLine="709"/>
        <w:jc w:val="both"/>
        <w:rPr>
          <w:szCs w:val="28"/>
        </w:rPr>
      </w:pPr>
      <w:r w:rsidRPr="006863FD">
        <w:rPr>
          <w:szCs w:val="28"/>
        </w:rPr>
        <w:t xml:space="preserve">Запрещается требовать от заявителя: </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lastRenderedPageBreak/>
        <w:t xml:space="preserve">2) представления документов и информации, которые находятся в распоряжении администрации,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нормативными правовыми актами Самарской области, за исключением документов, включенных в определенный </w:t>
      </w:r>
      <w:hyperlink r:id="rId12" w:history="1">
        <w:r w:rsidRPr="006863FD">
          <w:rPr>
            <w:rFonts w:ascii="Times New Roman" w:hAnsi="Times New Roman" w:cs="Times New Roman"/>
            <w:sz w:val="28"/>
            <w:szCs w:val="28"/>
          </w:rPr>
          <w:t>частью 6 статьи 7</w:t>
        </w:r>
      </w:hyperlink>
      <w:r w:rsidRPr="006863FD">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6863FD" w:rsidRPr="006863FD" w:rsidRDefault="006863FD" w:rsidP="006863FD">
      <w:pPr>
        <w:pStyle w:val="ConsPlusNormal"/>
        <w:ind w:firstLine="540"/>
        <w:contextualSpacing/>
        <w:jc w:val="both"/>
        <w:rPr>
          <w:rFonts w:ascii="Times New Roman" w:hAnsi="Times New Roman" w:cs="Times New Roman"/>
          <w:sz w:val="28"/>
          <w:szCs w:val="28"/>
        </w:rPr>
      </w:pPr>
      <w:bookmarkStart w:id="11" w:name="P173"/>
      <w:bookmarkEnd w:id="11"/>
      <w:r w:rsidRPr="006863F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B63D0E" w:rsidRPr="009152C9"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center"/>
        <w:outlineLvl w:val="2"/>
        <w:rPr>
          <w:szCs w:val="28"/>
        </w:rPr>
      </w:pPr>
      <w:bookmarkStart w:id="12" w:name="Par138"/>
      <w:bookmarkEnd w:id="12"/>
      <w:r w:rsidRPr="009152C9">
        <w:rPr>
          <w:szCs w:val="28"/>
        </w:rPr>
        <w:t>2.</w:t>
      </w:r>
      <w:r>
        <w:rPr>
          <w:szCs w:val="28"/>
        </w:rPr>
        <w:t>8</w:t>
      </w:r>
      <w:r w:rsidRPr="009152C9">
        <w:rPr>
          <w:szCs w:val="28"/>
        </w:rPr>
        <w:t xml:space="preserve">. Исчерпывающий перечень оснований для отказа в приеме </w:t>
      </w:r>
      <w:r>
        <w:rPr>
          <w:szCs w:val="28"/>
        </w:rPr>
        <w:t>д</w:t>
      </w:r>
      <w:r w:rsidRPr="009152C9">
        <w:rPr>
          <w:szCs w:val="28"/>
        </w:rPr>
        <w:t>окументов,необходимых для предоставления муниципальной услуги</w:t>
      </w:r>
    </w:p>
    <w:p w:rsidR="00B63D0E" w:rsidRPr="009152C9" w:rsidRDefault="00B63D0E" w:rsidP="00B63D0E">
      <w:pPr>
        <w:widowControl w:val="0"/>
        <w:autoSpaceDE w:val="0"/>
        <w:autoSpaceDN w:val="0"/>
        <w:adjustRightInd w:val="0"/>
        <w:spacing w:line="276" w:lineRule="auto"/>
        <w:ind w:firstLine="709"/>
        <w:jc w:val="both"/>
        <w:rPr>
          <w:szCs w:val="28"/>
        </w:rPr>
      </w:pPr>
    </w:p>
    <w:p w:rsidR="006863FD" w:rsidRPr="006863FD" w:rsidRDefault="00B63D0E"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 xml:space="preserve">2.8.1. </w:t>
      </w:r>
      <w:r w:rsidR="006863FD" w:rsidRPr="006863FD">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 xml:space="preserve">2) к заявлению не приложены документы, предусмотренные </w:t>
      </w:r>
      <w:hyperlink w:anchor="P147" w:history="1">
        <w:r w:rsidRPr="006863FD">
          <w:rPr>
            <w:rFonts w:ascii="Times New Roman" w:hAnsi="Times New Roman" w:cs="Times New Roman"/>
            <w:sz w:val="28"/>
            <w:szCs w:val="28"/>
          </w:rPr>
          <w:t>пунктом 2.6.1</w:t>
        </w:r>
      </w:hyperlink>
      <w:r w:rsidRPr="006863FD">
        <w:rPr>
          <w:rFonts w:ascii="Times New Roman" w:hAnsi="Times New Roman" w:cs="Times New Roman"/>
          <w:sz w:val="28"/>
          <w:szCs w:val="28"/>
        </w:rPr>
        <w:t xml:space="preserve"> Регламента;</w:t>
      </w:r>
    </w:p>
    <w:p w:rsidR="006863FD" w:rsidRPr="006863FD" w:rsidRDefault="006863FD" w:rsidP="006863FD">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B63D0E" w:rsidRPr="009152C9" w:rsidRDefault="00B63D0E" w:rsidP="00B63D0E">
      <w:pPr>
        <w:widowControl w:val="0"/>
        <w:autoSpaceDE w:val="0"/>
        <w:autoSpaceDN w:val="0"/>
        <w:adjustRightInd w:val="0"/>
        <w:spacing w:line="276" w:lineRule="auto"/>
        <w:ind w:firstLine="709"/>
        <w:jc w:val="both"/>
        <w:rPr>
          <w:szCs w:val="28"/>
        </w:rPr>
      </w:pPr>
    </w:p>
    <w:p w:rsidR="00B63D0E" w:rsidRPr="009152C9" w:rsidRDefault="00B63D0E" w:rsidP="00B63D0E">
      <w:pPr>
        <w:widowControl w:val="0"/>
        <w:autoSpaceDE w:val="0"/>
        <w:autoSpaceDN w:val="0"/>
        <w:adjustRightInd w:val="0"/>
        <w:spacing w:line="276" w:lineRule="auto"/>
        <w:ind w:firstLine="709"/>
        <w:jc w:val="center"/>
        <w:outlineLvl w:val="2"/>
        <w:rPr>
          <w:szCs w:val="28"/>
        </w:rPr>
      </w:pPr>
      <w:bookmarkStart w:id="13" w:name="Par143"/>
      <w:bookmarkEnd w:id="13"/>
      <w:r w:rsidRPr="009152C9">
        <w:rPr>
          <w:szCs w:val="28"/>
        </w:rPr>
        <w:t>2.</w:t>
      </w:r>
      <w:r>
        <w:rPr>
          <w:szCs w:val="28"/>
        </w:rPr>
        <w:t>9</w:t>
      </w:r>
      <w:r w:rsidRPr="009152C9">
        <w:rPr>
          <w:szCs w:val="28"/>
        </w:rPr>
        <w:t xml:space="preserve">. Исчерпывающий перечень оснований для </w:t>
      </w:r>
      <w:r>
        <w:rPr>
          <w:szCs w:val="28"/>
        </w:rPr>
        <w:t xml:space="preserve">приостановления предоставления муниципальной услуг и </w:t>
      </w:r>
      <w:r w:rsidRPr="009152C9">
        <w:rPr>
          <w:szCs w:val="28"/>
        </w:rPr>
        <w:t>отказав предоставлении муниципальной услуги</w:t>
      </w:r>
    </w:p>
    <w:p w:rsidR="00B63D0E" w:rsidRPr="009152C9" w:rsidRDefault="00B63D0E" w:rsidP="00B63D0E">
      <w:pPr>
        <w:widowControl w:val="0"/>
        <w:autoSpaceDE w:val="0"/>
        <w:autoSpaceDN w:val="0"/>
        <w:adjustRightInd w:val="0"/>
        <w:spacing w:line="276" w:lineRule="auto"/>
        <w:ind w:firstLine="709"/>
        <w:jc w:val="both"/>
        <w:rPr>
          <w:szCs w:val="28"/>
        </w:rPr>
      </w:pPr>
    </w:p>
    <w:p w:rsidR="000F2354" w:rsidRPr="00A25FFA" w:rsidRDefault="000F2354" w:rsidP="000F235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2.9.1. </w:t>
      </w:r>
      <w:r w:rsidRPr="00A25FFA">
        <w:rPr>
          <w:rFonts w:ascii="Times New Roman" w:hAnsi="Times New Roman" w:cs="Times New Roman"/>
          <w:sz w:val="28"/>
          <w:szCs w:val="28"/>
        </w:rPr>
        <w:t>Предоставление муниципальной услуги приостанавливается в следующих случаях:</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3) при необходимости образования земельного участка из земель, находящихся в государственной неразграниченной собственности, или уточнения границ земельного участка - на срок не более 30 календарных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4) при необходимости представления заявителем в администрацию в соответствии с </w:t>
      </w:r>
      <w:hyperlink w:anchor="P454" w:history="1">
        <w:r w:rsidRPr="00A25FFA">
          <w:rPr>
            <w:rFonts w:ascii="Times New Roman" w:hAnsi="Times New Roman" w:cs="Times New Roman"/>
            <w:sz w:val="28"/>
            <w:szCs w:val="28"/>
          </w:rPr>
          <w:t>пунктом 3.9.3</w:t>
        </w:r>
      </w:hyperlink>
      <w:r w:rsidRPr="00A25FFA">
        <w:rPr>
          <w:rFonts w:ascii="Times New Roman" w:hAnsi="Times New Roman" w:cs="Times New Roman"/>
          <w:sz w:val="28"/>
          <w:szCs w:val="28"/>
        </w:rPr>
        <w:t xml:space="preserve"> Регламента документов, необходимых для предоставления муниципальной услуги, предусмотренных </w:t>
      </w:r>
      <w:hyperlink w:anchor="P147" w:history="1">
        <w:r w:rsidRPr="00A25FFA">
          <w:rPr>
            <w:rFonts w:ascii="Times New Roman" w:hAnsi="Times New Roman" w:cs="Times New Roman"/>
            <w:sz w:val="28"/>
            <w:szCs w:val="28"/>
          </w:rPr>
          <w:t>пунктом 2.6.1</w:t>
        </w:r>
      </w:hyperlink>
      <w:r w:rsidRPr="00A25FFA">
        <w:rPr>
          <w:rFonts w:ascii="Times New Roman" w:hAnsi="Times New Roman" w:cs="Times New Roman"/>
          <w:sz w:val="28"/>
          <w:szCs w:val="28"/>
        </w:rPr>
        <w:t xml:space="preserve"> Регламента, - на срок не более 5 рабочих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5) на основании вступившего в законную силу решения суда - на срок, указанный в решении суда.</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w:t>
      </w:r>
      <w:r w:rsidRPr="00190CC0">
        <w:rPr>
          <w:rFonts w:ascii="Times New Roman" w:hAnsi="Times New Roman" w:cs="Times New Roman"/>
          <w:sz w:val="28"/>
          <w:szCs w:val="28"/>
        </w:rPr>
        <w:t xml:space="preserve">срок приостановления </w:t>
      </w:r>
      <w:r w:rsidRPr="00190CC0">
        <w:rPr>
          <w:rFonts w:ascii="Times New Roman" w:hAnsi="Times New Roman" w:cs="Times New Roman"/>
          <w:sz w:val="28"/>
          <w:szCs w:val="28"/>
        </w:rPr>
        <w:lastRenderedPageBreak/>
        <w:t>предоставления муниципальной услуги</w:t>
      </w:r>
      <w:r w:rsidRPr="00A25FFA">
        <w:rPr>
          <w:rFonts w:ascii="Times New Roman" w:hAnsi="Times New Roman" w:cs="Times New Roman"/>
          <w:sz w:val="28"/>
          <w:szCs w:val="28"/>
        </w:rPr>
        <w:t>.</w:t>
      </w:r>
      <w:r w:rsidR="001F6559">
        <w:rPr>
          <w:rFonts w:ascii="Times New Roman" w:hAnsi="Times New Roman" w:cs="Times New Roman"/>
          <w:sz w:val="28"/>
          <w:szCs w:val="28"/>
        </w:rPr>
        <w:t xml:space="preserve"> Срок приостановление не может превышать срок 30 дней.</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Решение о приостановлении предоставления муниципальной услуги подписывается уполномоченным должностным лицом администрации и в срок не позднее 3 рабочих дней с даты принятия такого решения направляется заявителю заказным письмом с уведомлением.</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2.9.3. Срок предоставления муниципальной услуги, предусмотренный </w:t>
      </w:r>
      <w:hyperlink w:anchor="P126" w:history="1">
        <w:r w:rsidRPr="00A25FFA">
          <w:rPr>
            <w:rFonts w:ascii="Times New Roman" w:hAnsi="Times New Roman" w:cs="Times New Roman"/>
            <w:sz w:val="28"/>
            <w:szCs w:val="28"/>
          </w:rPr>
          <w:t>подразделом 2.4</w:t>
        </w:r>
      </w:hyperlink>
      <w:r w:rsidRPr="00A25FFA">
        <w:rPr>
          <w:rFonts w:ascii="Times New Roman" w:hAnsi="Times New Roman" w:cs="Times New Roman"/>
          <w:sz w:val="28"/>
          <w:szCs w:val="28"/>
        </w:rPr>
        <w:t xml:space="preserve"> Регламента, исчисляется без учета срока приостановления предоставления муниципальной услуги.</w:t>
      </w:r>
    </w:p>
    <w:p w:rsidR="000F2354" w:rsidRDefault="000F2354" w:rsidP="00691140">
      <w:pPr>
        <w:pStyle w:val="ConsPlusNormal"/>
        <w:ind w:firstLine="540"/>
        <w:contextualSpacing/>
        <w:jc w:val="both"/>
        <w:rPr>
          <w:rFonts w:ascii="Times New Roman" w:hAnsi="Times New Roman" w:cs="Times New Roman"/>
          <w:sz w:val="28"/>
          <w:szCs w:val="28"/>
        </w:rPr>
      </w:pPr>
    </w:p>
    <w:p w:rsidR="00691140" w:rsidRPr="00BB6968" w:rsidRDefault="000F2354" w:rsidP="00691140">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2.9.2. </w:t>
      </w:r>
      <w:r w:rsidR="00691140" w:rsidRPr="00BB6968">
        <w:rPr>
          <w:rFonts w:ascii="Times New Roman" w:hAnsi="Times New Roman" w:cs="Times New Roman"/>
          <w:sz w:val="28"/>
          <w:szCs w:val="28"/>
        </w:rPr>
        <w:t>Основаниями для отказа в предоставлении муниципальной услуги являются следующие обстоятельства:</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 xml:space="preserve">1) с заявлением обратилось лицо, не соответствующее требованиям </w:t>
      </w:r>
      <w:hyperlink w:anchor="P48" w:history="1">
        <w:r w:rsidRPr="00691140">
          <w:rPr>
            <w:rFonts w:ascii="Times New Roman" w:hAnsi="Times New Roman" w:cs="Times New Roman"/>
            <w:sz w:val="28"/>
            <w:szCs w:val="28"/>
          </w:rPr>
          <w:t>пункта 1.</w:t>
        </w:r>
      </w:hyperlink>
      <w:r w:rsidRPr="00691140">
        <w:rPr>
          <w:rFonts w:ascii="Times New Roman" w:hAnsi="Times New Roman" w:cs="Times New Roman"/>
          <w:sz w:val="28"/>
          <w:szCs w:val="28"/>
        </w:rPr>
        <w:t>1 Регламента;</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2) имущество, в отношении которого подано заявление, не является собственностью городского округа Кинель Самарской области;</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3) имущество, в отношении которого подано заявление, не является имуществом казны городского округа Кинель Самарской области;</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4) имущество, в отношении которого подано заявление, не подлежит приватизации в соответствии с требованиями действующего законодательства;</w:t>
      </w:r>
    </w:p>
    <w:p w:rsidR="00691140" w:rsidRPr="00691140"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5) несоблюдение</w:t>
      </w:r>
      <w:r w:rsidRPr="00BB6968">
        <w:rPr>
          <w:rFonts w:ascii="Times New Roman" w:hAnsi="Times New Roman" w:cs="Times New Roman"/>
          <w:sz w:val="28"/>
          <w:szCs w:val="28"/>
        </w:rPr>
        <w:t xml:space="preserve"> одного из условий, предусмотренных </w:t>
      </w:r>
      <w:hyperlink w:anchor="P50" w:history="1">
        <w:r w:rsidRPr="00691140">
          <w:rPr>
            <w:rFonts w:ascii="Times New Roman" w:hAnsi="Times New Roman" w:cs="Times New Roman"/>
            <w:sz w:val="28"/>
            <w:szCs w:val="28"/>
          </w:rPr>
          <w:t>пунктом 1.</w:t>
        </w:r>
      </w:hyperlink>
      <w:r w:rsidRPr="00691140">
        <w:rPr>
          <w:rFonts w:ascii="Times New Roman" w:hAnsi="Times New Roman" w:cs="Times New Roman"/>
          <w:sz w:val="28"/>
          <w:szCs w:val="28"/>
        </w:rPr>
        <w:t>2 Регламента, в случае если заявление подано в отношении арендуемого имущества, не включенного в утвержденный Перечень;</w:t>
      </w:r>
    </w:p>
    <w:p w:rsidR="00691140" w:rsidRPr="00BB6968" w:rsidRDefault="00691140" w:rsidP="00691140">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 xml:space="preserve">6) несоблюдение одного из условий, предусмотренных </w:t>
      </w:r>
      <w:hyperlink w:anchor="P55" w:history="1">
        <w:r w:rsidRPr="00691140">
          <w:rPr>
            <w:rFonts w:ascii="Times New Roman" w:hAnsi="Times New Roman" w:cs="Times New Roman"/>
            <w:sz w:val="28"/>
            <w:szCs w:val="28"/>
          </w:rPr>
          <w:t>пунктом 1.</w:t>
        </w:r>
      </w:hyperlink>
      <w:r w:rsidRPr="00691140">
        <w:rPr>
          <w:rFonts w:ascii="Times New Roman" w:hAnsi="Times New Roman" w:cs="Times New Roman"/>
          <w:sz w:val="28"/>
          <w:szCs w:val="28"/>
        </w:rPr>
        <w:t xml:space="preserve">3 Регламента, в случае если заявление подано в отношении арендуемого </w:t>
      </w:r>
      <w:r w:rsidRPr="00BB6968">
        <w:rPr>
          <w:rFonts w:ascii="Times New Roman" w:hAnsi="Times New Roman" w:cs="Times New Roman"/>
          <w:sz w:val="28"/>
          <w:szCs w:val="28"/>
        </w:rPr>
        <w:t>имущества, включенного в утвержденный Перечень.</w:t>
      </w:r>
    </w:p>
    <w:p w:rsidR="00B63D0E" w:rsidRPr="009152C9"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14" w:name="Par151"/>
      <w:bookmarkEnd w:id="14"/>
      <w:r w:rsidRPr="000E2CBC">
        <w:rPr>
          <w:szCs w:val="28"/>
        </w:rPr>
        <w:t>2.</w:t>
      </w:r>
      <w:r>
        <w:rPr>
          <w:szCs w:val="28"/>
        </w:rPr>
        <w:t>10</w:t>
      </w:r>
      <w:r w:rsidRPr="000E2CBC">
        <w:rPr>
          <w:szCs w:val="28"/>
        </w:rPr>
        <w:t>. Размер платы, взимаемой с заявителя при предоставлении</w:t>
      </w:r>
    </w:p>
    <w:p w:rsidR="00B63D0E" w:rsidRPr="000E2CBC" w:rsidRDefault="00B63D0E" w:rsidP="00B63D0E">
      <w:pPr>
        <w:widowControl w:val="0"/>
        <w:autoSpaceDE w:val="0"/>
        <w:autoSpaceDN w:val="0"/>
        <w:adjustRightInd w:val="0"/>
        <w:spacing w:line="276" w:lineRule="auto"/>
        <w:ind w:firstLine="709"/>
        <w:jc w:val="center"/>
        <w:rPr>
          <w:szCs w:val="28"/>
        </w:rPr>
      </w:pPr>
      <w:r w:rsidRPr="000E2CBC">
        <w:rPr>
          <w:szCs w:val="28"/>
        </w:rPr>
        <w:t>муниципальной услуги, и способы ее взимания</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2.10</w:t>
      </w:r>
      <w:r w:rsidRPr="000E2CBC">
        <w:rPr>
          <w:szCs w:val="28"/>
        </w:rPr>
        <w:t xml:space="preserve">.1. </w:t>
      </w:r>
      <w:r>
        <w:rPr>
          <w:szCs w:val="28"/>
        </w:rPr>
        <w:t>Представление м</w:t>
      </w:r>
      <w:r w:rsidRPr="000E2CBC">
        <w:rPr>
          <w:szCs w:val="28"/>
        </w:rPr>
        <w:t>униципальн</w:t>
      </w:r>
      <w:r>
        <w:rPr>
          <w:szCs w:val="28"/>
        </w:rPr>
        <w:t>ой</w:t>
      </w:r>
      <w:r w:rsidRPr="000E2CBC">
        <w:rPr>
          <w:szCs w:val="28"/>
        </w:rPr>
        <w:t xml:space="preserve"> услуг</w:t>
      </w:r>
      <w:r>
        <w:rPr>
          <w:szCs w:val="28"/>
        </w:rPr>
        <w:t>и</w:t>
      </w:r>
      <w:r w:rsidR="000F2354">
        <w:rPr>
          <w:szCs w:val="28"/>
        </w:rPr>
        <w:t xml:space="preserve"> </w:t>
      </w:r>
      <w:r>
        <w:rPr>
          <w:szCs w:val="28"/>
        </w:rPr>
        <w:t>осуществляется на безвозмездной основе</w:t>
      </w:r>
      <w:r w:rsidRPr="000E2CBC">
        <w:rPr>
          <w:szCs w:val="28"/>
        </w:rPr>
        <w:t>.</w:t>
      </w:r>
    </w:p>
    <w:p w:rsidR="00B63D0E" w:rsidRDefault="00B63D0E" w:rsidP="00B63D0E">
      <w:pPr>
        <w:widowControl w:val="0"/>
        <w:autoSpaceDE w:val="0"/>
        <w:autoSpaceDN w:val="0"/>
        <w:adjustRightInd w:val="0"/>
        <w:spacing w:line="276" w:lineRule="auto"/>
        <w:ind w:firstLine="709"/>
        <w:jc w:val="center"/>
        <w:outlineLvl w:val="2"/>
        <w:rPr>
          <w:szCs w:val="28"/>
        </w:rPr>
      </w:pPr>
      <w:bookmarkStart w:id="15" w:name="Par156"/>
      <w:bookmarkEnd w:id="15"/>
    </w:p>
    <w:p w:rsidR="00B63D0E" w:rsidRPr="000E2CBC" w:rsidRDefault="00B63D0E" w:rsidP="00B63D0E">
      <w:pPr>
        <w:widowControl w:val="0"/>
        <w:autoSpaceDE w:val="0"/>
        <w:autoSpaceDN w:val="0"/>
        <w:adjustRightInd w:val="0"/>
        <w:spacing w:line="276" w:lineRule="auto"/>
        <w:ind w:firstLine="709"/>
        <w:jc w:val="center"/>
        <w:outlineLvl w:val="2"/>
        <w:rPr>
          <w:szCs w:val="28"/>
        </w:rPr>
      </w:pPr>
      <w:r w:rsidRPr="000E2CBC">
        <w:rPr>
          <w:szCs w:val="28"/>
        </w:rPr>
        <w:t>2.1</w:t>
      </w:r>
      <w:r>
        <w:rPr>
          <w:szCs w:val="28"/>
        </w:rPr>
        <w:t>1</w:t>
      </w:r>
      <w:r w:rsidRPr="000E2CBC">
        <w:rPr>
          <w:szCs w:val="28"/>
        </w:rPr>
        <w:t>. Максимальный срок ожиданияв очереди при подаче запроса о предоставлениимуниципальной услуги и при получении результата</w:t>
      </w:r>
    </w:p>
    <w:p w:rsidR="00B63D0E" w:rsidRPr="000E2CBC" w:rsidRDefault="00B63D0E" w:rsidP="00B63D0E">
      <w:pPr>
        <w:widowControl w:val="0"/>
        <w:autoSpaceDE w:val="0"/>
        <w:autoSpaceDN w:val="0"/>
        <w:adjustRightInd w:val="0"/>
        <w:spacing w:line="276" w:lineRule="auto"/>
        <w:ind w:firstLine="709"/>
        <w:jc w:val="center"/>
        <w:rPr>
          <w:szCs w:val="28"/>
        </w:rPr>
      </w:pPr>
      <w:r w:rsidRPr="000E2CBC">
        <w:rPr>
          <w:szCs w:val="28"/>
        </w:rPr>
        <w:t>предоставления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2.1</w:t>
      </w:r>
      <w:r>
        <w:rPr>
          <w:szCs w:val="28"/>
        </w:rPr>
        <w:t>1</w:t>
      </w:r>
      <w:r w:rsidRPr="000E2CBC">
        <w:rPr>
          <w:szCs w:val="28"/>
        </w:rPr>
        <w:t>.1.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16" w:name="Par163"/>
      <w:bookmarkEnd w:id="16"/>
      <w:r w:rsidRPr="000E2CBC">
        <w:rPr>
          <w:szCs w:val="28"/>
        </w:rPr>
        <w:lastRenderedPageBreak/>
        <w:t>2.1</w:t>
      </w:r>
      <w:r>
        <w:rPr>
          <w:szCs w:val="28"/>
        </w:rPr>
        <w:t>2</w:t>
      </w:r>
      <w:r w:rsidRPr="000E2CBC">
        <w:rPr>
          <w:szCs w:val="28"/>
        </w:rPr>
        <w:t>. Срок регистрации запроса заявителяо предоставлении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2.1</w:t>
      </w:r>
      <w:r>
        <w:rPr>
          <w:szCs w:val="28"/>
        </w:rPr>
        <w:t>2</w:t>
      </w:r>
      <w:r w:rsidRPr="000E2CBC">
        <w:rPr>
          <w:szCs w:val="28"/>
        </w:rPr>
        <w:t>.1. Срок регистрации запроса заявителя о предоставлении муниципальной услуги не должен превышать 30 минут.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17" w:name="Par168"/>
      <w:bookmarkEnd w:id="17"/>
      <w:r w:rsidRPr="000E2CBC">
        <w:rPr>
          <w:szCs w:val="28"/>
        </w:rPr>
        <w:t>2.1</w:t>
      </w:r>
      <w:r>
        <w:rPr>
          <w:szCs w:val="28"/>
        </w:rPr>
        <w:t>3</w:t>
      </w:r>
      <w:r w:rsidRPr="000E2CBC">
        <w:rPr>
          <w:szCs w:val="28"/>
        </w:rPr>
        <w:t>. Требования к помещениям, в которых</w:t>
      </w:r>
      <w:r w:rsidR="006348A7">
        <w:rPr>
          <w:szCs w:val="28"/>
        </w:rPr>
        <w:t xml:space="preserve"> </w:t>
      </w:r>
      <w:r w:rsidRPr="000E2CBC">
        <w:rPr>
          <w:szCs w:val="28"/>
        </w:rPr>
        <w:t xml:space="preserve">предоставляется муниципальная услуга, к </w:t>
      </w:r>
      <w:r>
        <w:rPr>
          <w:szCs w:val="28"/>
        </w:rPr>
        <w:t>залу</w:t>
      </w:r>
      <w:r w:rsidRPr="000E2CBC">
        <w:rPr>
          <w:szCs w:val="28"/>
        </w:rPr>
        <w:t xml:space="preserve"> ожидания,местам для заполнения запросов о предоставлениимуниципальной услуги, информационным стендам с образцамиих заполнения и перечнем документов, необходимых</w:t>
      </w:r>
    </w:p>
    <w:p w:rsidR="00B63D0E" w:rsidRPr="000E2CBC" w:rsidRDefault="00B63D0E" w:rsidP="00B63D0E">
      <w:pPr>
        <w:widowControl w:val="0"/>
        <w:autoSpaceDE w:val="0"/>
        <w:autoSpaceDN w:val="0"/>
        <w:adjustRightInd w:val="0"/>
        <w:spacing w:line="276" w:lineRule="auto"/>
        <w:ind w:firstLine="709"/>
        <w:jc w:val="center"/>
        <w:rPr>
          <w:szCs w:val="28"/>
        </w:rPr>
      </w:pPr>
      <w:r w:rsidRPr="000E2CBC">
        <w:rPr>
          <w:szCs w:val="28"/>
        </w:rPr>
        <w:t>для предоставления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autoSpaceDE w:val="0"/>
        <w:autoSpaceDN w:val="0"/>
        <w:adjustRightInd w:val="0"/>
        <w:spacing w:line="276" w:lineRule="auto"/>
        <w:ind w:firstLine="709"/>
        <w:jc w:val="both"/>
        <w:rPr>
          <w:szCs w:val="28"/>
        </w:rPr>
      </w:pPr>
      <w:bookmarkStart w:id="18" w:name="Par186"/>
      <w:bookmarkEnd w:id="18"/>
      <w:r>
        <w:rPr>
          <w:szCs w:val="28"/>
        </w:rPr>
        <w:t>2.13.1. Помещение, в котором предоставляется муниципальная услуга,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B63D0E" w:rsidRDefault="00B63D0E" w:rsidP="00B63D0E">
      <w:pPr>
        <w:autoSpaceDE w:val="0"/>
        <w:autoSpaceDN w:val="0"/>
        <w:adjustRightInd w:val="0"/>
        <w:spacing w:line="276" w:lineRule="auto"/>
        <w:ind w:firstLine="709"/>
        <w:jc w:val="both"/>
        <w:rPr>
          <w:szCs w:val="28"/>
        </w:rPr>
      </w:pPr>
      <w:r>
        <w:rPr>
          <w:szCs w:val="28"/>
        </w:rPr>
        <w:t>наименование уполномоченного органа;</w:t>
      </w:r>
    </w:p>
    <w:p w:rsidR="00B63D0E" w:rsidRDefault="00B63D0E" w:rsidP="00B63D0E">
      <w:pPr>
        <w:autoSpaceDE w:val="0"/>
        <w:autoSpaceDN w:val="0"/>
        <w:adjustRightInd w:val="0"/>
        <w:spacing w:line="276" w:lineRule="auto"/>
        <w:ind w:firstLine="709"/>
        <w:jc w:val="both"/>
        <w:rPr>
          <w:szCs w:val="28"/>
        </w:rPr>
      </w:pPr>
      <w:r>
        <w:rPr>
          <w:szCs w:val="28"/>
        </w:rPr>
        <w:t>место нахождения и юридический адрес;</w:t>
      </w:r>
    </w:p>
    <w:p w:rsidR="00B63D0E" w:rsidRDefault="00B63D0E" w:rsidP="00B63D0E">
      <w:pPr>
        <w:autoSpaceDE w:val="0"/>
        <w:autoSpaceDN w:val="0"/>
        <w:adjustRightInd w:val="0"/>
        <w:spacing w:line="276" w:lineRule="auto"/>
        <w:ind w:firstLine="709"/>
        <w:jc w:val="both"/>
        <w:rPr>
          <w:szCs w:val="28"/>
        </w:rPr>
      </w:pPr>
      <w:r>
        <w:rPr>
          <w:szCs w:val="28"/>
        </w:rPr>
        <w:t>график (режим) работы, телефонные номера и адреса электронной почты.</w:t>
      </w:r>
    </w:p>
    <w:p w:rsidR="00B63D0E" w:rsidRDefault="00B63D0E" w:rsidP="00B63D0E">
      <w:pPr>
        <w:autoSpaceDE w:val="0"/>
        <w:autoSpaceDN w:val="0"/>
        <w:adjustRightInd w:val="0"/>
        <w:spacing w:line="276" w:lineRule="auto"/>
        <w:ind w:firstLine="709"/>
        <w:jc w:val="both"/>
        <w:rPr>
          <w:szCs w:val="28"/>
        </w:rPr>
      </w:pPr>
      <w:r w:rsidRPr="004A5A14">
        <w:rPr>
          <w:rFonts w:eastAsia="Calibri"/>
          <w:szCs w:val="28"/>
          <w:lang w:eastAsia="ar-SA"/>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r>
        <w:rPr>
          <w:szCs w:val="28"/>
        </w:rPr>
        <w:t>Информационная табличка размещается рядом с входом.</w:t>
      </w:r>
    </w:p>
    <w:p w:rsidR="00B63D0E" w:rsidRPr="00A713EC" w:rsidRDefault="00B63D0E" w:rsidP="00B63D0E">
      <w:pPr>
        <w:spacing w:line="276" w:lineRule="auto"/>
        <w:ind w:firstLine="709"/>
        <w:jc w:val="both"/>
        <w:rPr>
          <w:rFonts w:eastAsia="Calibri"/>
          <w:szCs w:val="28"/>
          <w:lang w:eastAsia="ar-SA"/>
        </w:rPr>
      </w:pPr>
      <w:r w:rsidRPr="00A713EC">
        <w:rPr>
          <w:rFonts w:eastAsia="Calibri"/>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B63D0E" w:rsidRDefault="00B63D0E" w:rsidP="00B63D0E">
      <w:pPr>
        <w:spacing w:line="276" w:lineRule="auto"/>
        <w:ind w:firstLine="709"/>
        <w:jc w:val="both"/>
        <w:rPr>
          <w:szCs w:val="28"/>
          <w:lang w:eastAsia="ar-SA"/>
        </w:rPr>
      </w:pPr>
      <w:r w:rsidRPr="004A5A14">
        <w:rPr>
          <w:rFonts w:eastAsia="Calibri"/>
          <w:szCs w:val="28"/>
          <w:lang w:eastAsia="ar-SA"/>
        </w:rPr>
        <w:t>Для обслуживания инвалидов помещения оборудуются</w:t>
      </w:r>
      <w:r>
        <w:rPr>
          <w:rFonts w:eastAsia="Calibri"/>
          <w:szCs w:val="28"/>
          <w:lang w:eastAsia="ar-SA"/>
        </w:rPr>
        <w:t xml:space="preserve"> пандусами,</w:t>
      </w:r>
      <w:r w:rsidRPr="004A5A14">
        <w:rPr>
          <w:rFonts w:eastAsia="Calibri"/>
          <w:szCs w:val="28"/>
          <w:lang w:eastAsia="ar-SA"/>
        </w:rPr>
        <w:t xml:space="preserve"> специальными ограждениями и перилами, обеспечивающими беспрепятственн</w:t>
      </w:r>
      <w:r>
        <w:rPr>
          <w:szCs w:val="28"/>
          <w:lang w:eastAsia="ar-SA"/>
        </w:rPr>
        <w:t xml:space="preserve">ое </w:t>
      </w:r>
      <w:r w:rsidRPr="004A5A14">
        <w:rPr>
          <w:rFonts w:eastAsia="Calibri"/>
          <w:szCs w:val="28"/>
          <w:lang w:eastAsia="ar-SA"/>
        </w:rPr>
        <w:t>передвижение и разворот</w:t>
      </w:r>
      <w:r>
        <w:rPr>
          <w:szCs w:val="28"/>
          <w:lang w:eastAsia="ar-SA"/>
        </w:rPr>
        <w:t xml:space="preserve"> инвалидных колясок.</w:t>
      </w:r>
    </w:p>
    <w:p w:rsidR="00B63D0E" w:rsidRPr="004A5A14" w:rsidRDefault="00B63D0E" w:rsidP="00B63D0E">
      <w:pPr>
        <w:autoSpaceDE w:val="0"/>
        <w:autoSpaceDN w:val="0"/>
        <w:adjustRightInd w:val="0"/>
        <w:spacing w:line="276" w:lineRule="auto"/>
        <w:ind w:firstLine="709"/>
        <w:jc w:val="both"/>
        <w:rPr>
          <w:szCs w:val="28"/>
        </w:rPr>
      </w:pPr>
      <w:r>
        <w:rPr>
          <w:rFonts w:eastAsia="Calibri"/>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деятельность на территории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63D0E" w:rsidRDefault="00B63D0E" w:rsidP="00B63D0E">
      <w:pPr>
        <w:spacing w:line="276" w:lineRule="auto"/>
        <w:ind w:firstLine="709"/>
        <w:jc w:val="both"/>
        <w:rPr>
          <w:szCs w:val="28"/>
          <w:lang w:eastAsia="ar-SA"/>
        </w:rPr>
      </w:pPr>
      <w:r>
        <w:rPr>
          <w:szCs w:val="28"/>
        </w:rPr>
        <w:lastRenderedPageBreak/>
        <w:t xml:space="preserve">2.13.2.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 </w:t>
      </w:r>
      <w:r w:rsidRPr="004A5A14">
        <w:rPr>
          <w:rFonts w:eastAsia="Calibri"/>
          <w:szCs w:val="28"/>
          <w:lang w:eastAsia="ar-SA"/>
        </w:rPr>
        <w:t xml:space="preserve">Столы для обслуживания инвалидов размещаются в стороне от входа с учетом беспрепятственного подъезда и поворота колясок. </w:t>
      </w:r>
    </w:p>
    <w:p w:rsidR="00B63D0E" w:rsidRDefault="00B63D0E" w:rsidP="00B63D0E">
      <w:pPr>
        <w:autoSpaceDE w:val="0"/>
        <w:autoSpaceDN w:val="0"/>
        <w:adjustRightInd w:val="0"/>
        <w:spacing w:line="276" w:lineRule="auto"/>
        <w:ind w:firstLine="709"/>
        <w:jc w:val="both"/>
        <w:rPr>
          <w:szCs w:val="28"/>
        </w:rPr>
      </w:pPr>
      <w:r>
        <w:rPr>
          <w:szCs w:val="28"/>
        </w:rPr>
        <w:t>2.13.3.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B63D0E" w:rsidRPr="00291CB0" w:rsidRDefault="00B63D0E" w:rsidP="00B63D0E">
      <w:pPr>
        <w:autoSpaceDE w:val="0"/>
        <w:autoSpaceDN w:val="0"/>
        <w:adjustRightInd w:val="0"/>
        <w:spacing w:line="276" w:lineRule="auto"/>
        <w:ind w:firstLine="709"/>
        <w:jc w:val="both"/>
        <w:rPr>
          <w:szCs w:val="28"/>
        </w:rPr>
      </w:pPr>
      <w:r w:rsidRPr="00291CB0">
        <w:rPr>
          <w:rFonts w:eastAsia="Calibri"/>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B63D0E" w:rsidRDefault="00B63D0E" w:rsidP="00B63D0E">
      <w:pPr>
        <w:autoSpaceDE w:val="0"/>
        <w:autoSpaceDN w:val="0"/>
        <w:adjustRightInd w:val="0"/>
        <w:spacing w:line="276" w:lineRule="auto"/>
        <w:ind w:firstLine="709"/>
        <w:jc w:val="both"/>
        <w:rPr>
          <w:szCs w:val="28"/>
        </w:rPr>
      </w:pPr>
      <w:r>
        <w:rPr>
          <w:szCs w:val="28"/>
        </w:rPr>
        <w:t>2.13.4. Прием получателей муниципальной услуги осуществляется в специально выделенном для этих целей помещении. Кабинет приема получателей муниципальной услуги оборудован информационной табличкой с указанием фамилии, имени, отчества и должности специалиста, осуществляющего предоставление муниципальной услуги, времени работы с заявителями.</w:t>
      </w:r>
    </w:p>
    <w:p w:rsidR="00B63D0E" w:rsidRDefault="00B63D0E" w:rsidP="00B63D0E">
      <w:pPr>
        <w:autoSpaceDE w:val="0"/>
        <w:autoSpaceDN w:val="0"/>
        <w:adjustRightInd w:val="0"/>
        <w:spacing w:line="276" w:lineRule="auto"/>
        <w:ind w:firstLine="709"/>
        <w:jc w:val="both"/>
        <w:rPr>
          <w:szCs w:val="28"/>
        </w:rPr>
      </w:pPr>
      <w:r>
        <w:rPr>
          <w:szCs w:val="28"/>
        </w:rPr>
        <w:t>2.13.5. Места ожидания в очереди на консультацию или получения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63D0E" w:rsidRDefault="00B63D0E" w:rsidP="00B63D0E">
      <w:pPr>
        <w:autoSpaceDE w:val="0"/>
        <w:autoSpaceDN w:val="0"/>
        <w:adjustRightInd w:val="0"/>
        <w:spacing w:line="276" w:lineRule="auto"/>
        <w:ind w:firstLine="709"/>
        <w:jc w:val="both"/>
        <w:rPr>
          <w:szCs w:val="28"/>
        </w:rPr>
      </w:pPr>
      <w:r>
        <w:rPr>
          <w:szCs w:val="28"/>
        </w:rPr>
        <w:t>Места ожидания должны соответствовать комфортным условиям для граждан. Вход и выход из помещений оборудуются соответствующими указателями.</w:t>
      </w:r>
    </w:p>
    <w:p w:rsidR="00B63D0E" w:rsidRDefault="00B63D0E" w:rsidP="00B63D0E">
      <w:pPr>
        <w:autoSpaceDE w:val="0"/>
        <w:autoSpaceDN w:val="0"/>
        <w:adjustRightInd w:val="0"/>
        <w:spacing w:line="276" w:lineRule="auto"/>
        <w:ind w:firstLine="709"/>
        <w:jc w:val="both"/>
        <w:rPr>
          <w:szCs w:val="28"/>
        </w:rPr>
      </w:pPr>
      <w:r>
        <w:rPr>
          <w:szCs w:val="28"/>
        </w:rPr>
        <w:t>Места ожидания укомплектовываются средствами для оказания первой помощи и оборудуются местами общего пользования (туалетами).</w:t>
      </w:r>
    </w:p>
    <w:p w:rsidR="00B63D0E" w:rsidRDefault="00B63D0E" w:rsidP="00B63D0E">
      <w:pPr>
        <w:autoSpaceDE w:val="0"/>
        <w:autoSpaceDN w:val="0"/>
        <w:adjustRightInd w:val="0"/>
        <w:spacing w:line="276" w:lineRule="auto"/>
        <w:ind w:firstLine="709"/>
        <w:jc w:val="both"/>
        <w:rPr>
          <w:szCs w:val="28"/>
        </w:rPr>
      </w:pPr>
      <w:r>
        <w:rPr>
          <w:szCs w:val="28"/>
        </w:rPr>
        <w:t>В месте предоставления муниципальной услуги на видном месте размещаются схемы расположения средств пожаротушения и путей эвакуации людей.</w:t>
      </w:r>
    </w:p>
    <w:p w:rsidR="00B63D0E" w:rsidRDefault="00B63D0E" w:rsidP="00B63D0E">
      <w:pPr>
        <w:widowControl w:val="0"/>
        <w:autoSpaceDE w:val="0"/>
        <w:autoSpaceDN w:val="0"/>
        <w:adjustRightInd w:val="0"/>
        <w:spacing w:line="276" w:lineRule="auto"/>
        <w:ind w:firstLine="709"/>
        <w:jc w:val="center"/>
        <w:rPr>
          <w:szCs w:val="28"/>
        </w:rPr>
      </w:pPr>
    </w:p>
    <w:p w:rsidR="00B63D0E" w:rsidRDefault="00B63D0E" w:rsidP="00B63D0E">
      <w:pPr>
        <w:widowControl w:val="0"/>
        <w:autoSpaceDE w:val="0"/>
        <w:autoSpaceDN w:val="0"/>
        <w:adjustRightInd w:val="0"/>
        <w:spacing w:line="276" w:lineRule="auto"/>
        <w:ind w:firstLine="709"/>
        <w:jc w:val="center"/>
        <w:rPr>
          <w:szCs w:val="28"/>
        </w:rPr>
      </w:pPr>
      <w:r>
        <w:rPr>
          <w:szCs w:val="28"/>
        </w:rPr>
        <w:t>2.14. Показатели доступности и качества муниципальной услуги</w:t>
      </w:r>
    </w:p>
    <w:p w:rsidR="00B63D0E" w:rsidRPr="000E2CBC" w:rsidRDefault="00B63D0E" w:rsidP="00B63D0E">
      <w:pPr>
        <w:widowControl w:val="0"/>
        <w:autoSpaceDE w:val="0"/>
        <w:autoSpaceDN w:val="0"/>
        <w:adjustRightInd w:val="0"/>
        <w:spacing w:line="276" w:lineRule="auto"/>
        <w:ind w:firstLine="709"/>
        <w:jc w:val="center"/>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lastRenderedPageBreak/>
        <w:t>2.1</w:t>
      </w:r>
      <w:r>
        <w:rPr>
          <w:szCs w:val="28"/>
        </w:rPr>
        <w:t>4</w:t>
      </w:r>
      <w:r w:rsidRPr="000E2CBC">
        <w:rPr>
          <w:szCs w:val="28"/>
        </w:rPr>
        <w:t>.1. Основным показателем качества и доступности муниципальной услуги является оказание услуги в соответствии с требованиями, установленными законодательством Российской Федерации.</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2.1</w:t>
      </w:r>
      <w:r>
        <w:rPr>
          <w:szCs w:val="28"/>
        </w:rPr>
        <w:t>4</w:t>
      </w:r>
      <w:r w:rsidRPr="000E2CBC">
        <w:rPr>
          <w:szCs w:val="28"/>
        </w:rPr>
        <w:t xml:space="preserve">.2. </w:t>
      </w:r>
      <w:r>
        <w:rPr>
          <w:szCs w:val="28"/>
        </w:rPr>
        <w:t>Показателями качества муниципальной услуги являются</w:t>
      </w:r>
      <w:r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 xml:space="preserve">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w:t>
      </w:r>
      <w:r>
        <w:rPr>
          <w:szCs w:val="28"/>
        </w:rPr>
        <w:t xml:space="preserve">и </w:t>
      </w:r>
      <w:r w:rsidRPr="000E2CBC">
        <w:rPr>
          <w:szCs w:val="28"/>
        </w:rPr>
        <w:t>получения информации);</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с использованием</w:t>
      </w:r>
      <w:r>
        <w:rPr>
          <w:szCs w:val="28"/>
        </w:rPr>
        <w:t xml:space="preserve"> Портала)</w:t>
      </w:r>
      <w:r w:rsidRPr="000E2CBC">
        <w:rPr>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снижение времени</w:t>
      </w:r>
      <w:r w:rsidRPr="000E2CBC">
        <w:rPr>
          <w:szCs w:val="28"/>
        </w:rPr>
        <w:t xml:space="preserve"> ожидания в очереди при подаче заявления о предоставлении муниципальной услуги и при получении результата муниципальной услуги.</w:t>
      </w:r>
    </w:p>
    <w:p w:rsidR="00B63D0E" w:rsidRPr="00BF72DE" w:rsidRDefault="00B63D0E" w:rsidP="00B63D0E">
      <w:pPr>
        <w:pStyle w:val="ConsPlusNormal"/>
        <w:spacing w:line="276" w:lineRule="auto"/>
        <w:ind w:firstLine="709"/>
        <w:jc w:val="both"/>
        <w:rPr>
          <w:rFonts w:ascii="Times New Roman" w:hAnsi="Times New Roman" w:cs="Times New Roman"/>
          <w:sz w:val="28"/>
          <w:szCs w:val="28"/>
        </w:rPr>
      </w:pPr>
      <w:bookmarkStart w:id="19" w:name="Par195"/>
      <w:bookmarkEnd w:id="19"/>
      <w:r w:rsidRPr="000E2CBC">
        <w:rPr>
          <w:rFonts w:ascii="Times New Roman" w:hAnsi="Times New Roman" w:cs="Times New Roman"/>
          <w:sz w:val="28"/>
          <w:szCs w:val="28"/>
        </w:rPr>
        <w:t>2.14</w:t>
      </w:r>
      <w:r>
        <w:rPr>
          <w:rFonts w:ascii="Times New Roman" w:hAnsi="Times New Roman" w:cs="Times New Roman"/>
          <w:sz w:val="28"/>
          <w:szCs w:val="28"/>
        </w:rPr>
        <w:t>.</w:t>
      </w:r>
      <w:r w:rsidRPr="00BF72DE">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B63D0E" w:rsidRPr="00226BF6" w:rsidRDefault="00B63D0E" w:rsidP="00B63D0E">
      <w:pPr>
        <w:widowControl w:val="0"/>
        <w:autoSpaceDE w:val="0"/>
        <w:autoSpaceDN w:val="0"/>
        <w:adjustRightInd w:val="0"/>
        <w:spacing w:line="276" w:lineRule="auto"/>
        <w:ind w:firstLine="709"/>
        <w:jc w:val="both"/>
        <w:rPr>
          <w:bCs/>
          <w:spacing w:val="-4"/>
          <w:szCs w:val="28"/>
        </w:rPr>
      </w:pPr>
      <w:r>
        <w:rPr>
          <w:szCs w:val="28"/>
        </w:rPr>
        <w:t>2.14</w:t>
      </w:r>
      <w:r w:rsidRPr="00BF72DE">
        <w:rPr>
          <w:szCs w:val="28"/>
        </w:rPr>
        <w:t>.1. Услуга не предоставляется через МФЦ.</w:t>
      </w:r>
      <w:r w:rsidRPr="00226BF6">
        <w:rPr>
          <w:bCs/>
          <w:spacing w:val="-4"/>
          <w:szCs w:val="28"/>
        </w:rPr>
        <w:t xml:space="preserve"> Предоставление муниципальной услуги может осуществляться </w:t>
      </w:r>
      <w:r>
        <w:rPr>
          <w:bCs/>
          <w:spacing w:val="-4"/>
          <w:szCs w:val="28"/>
        </w:rPr>
        <w:t>в МФЦ в соответствии с соглашением</w:t>
      </w:r>
      <w:r w:rsidRPr="00226BF6">
        <w:rPr>
          <w:bCs/>
          <w:spacing w:val="-4"/>
          <w:szCs w:val="28"/>
        </w:rPr>
        <w:t xml:space="preserve">, заключенным </w:t>
      </w:r>
      <w:r w:rsidRPr="00226BF6">
        <w:rPr>
          <w:color w:val="000000"/>
          <w:szCs w:val="28"/>
          <w:lang w:eastAsia="ar-SA"/>
        </w:rPr>
        <w:t xml:space="preserve">между органом местного самоуправления </w:t>
      </w:r>
      <w:r w:rsidRPr="00226BF6">
        <w:rPr>
          <w:bCs/>
          <w:spacing w:val="-4"/>
          <w:szCs w:val="28"/>
        </w:rPr>
        <w:t>и соответствующим МФЦ, в котором определяется порядок и условия предоставления муниципальной услуги на базе МФЦ.</w:t>
      </w:r>
    </w:p>
    <w:p w:rsidR="00B63D0E" w:rsidRPr="00226BF6" w:rsidRDefault="00B63D0E" w:rsidP="00B63D0E">
      <w:pPr>
        <w:widowControl w:val="0"/>
        <w:autoSpaceDE w:val="0"/>
        <w:autoSpaceDN w:val="0"/>
        <w:adjustRightInd w:val="0"/>
        <w:spacing w:line="276" w:lineRule="auto"/>
        <w:ind w:firstLine="709"/>
        <w:jc w:val="both"/>
        <w:rPr>
          <w:szCs w:val="28"/>
        </w:rPr>
      </w:pPr>
      <w:r>
        <w:rPr>
          <w:szCs w:val="28"/>
        </w:rPr>
        <w:t>2.14</w:t>
      </w:r>
      <w:r w:rsidRPr="00226BF6">
        <w:rPr>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63D0E" w:rsidRPr="00226BF6" w:rsidRDefault="00B63D0E" w:rsidP="00B63D0E">
      <w:pPr>
        <w:widowControl w:val="0"/>
        <w:autoSpaceDE w:val="0"/>
        <w:autoSpaceDN w:val="0"/>
        <w:adjustRightInd w:val="0"/>
        <w:spacing w:line="276" w:lineRule="auto"/>
        <w:ind w:firstLine="709"/>
        <w:jc w:val="both"/>
        <w:rPr>
          <w:szCs w:val="28"/>
        </w:rPr>
      </w:pPr>
      <w:r w:rsidRPr="00226BF6">
        <w:rPr>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в сети Интернет.</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widowControl w:val="0"/>
        <w:autoSpaceDE w:val="0"/>
        <w:autoSpaceDN w:val="0"/>
        <w:adjustRightInd w:val="0"/>
        <w:spacing w:line="276" w:lineRule="auto"/>
        <w:ind w:firstLine="709"/>
        <w:jc w:val="center"/>
        <w:outlineLvl w:val="1"/>
        <w:rPr>
          <w:szCs w:val="28"/>
        </w:rPr>
      </w:pPr>
      <w:bookmarkStart w:id="20" w:name="Par202"/>
      <w:bookmarkEnd w:id="20"/>
      <w:r w:rsidRPr="000E2CBC">
        <w:rPr>
          <w:szCs w:val="28"/>
        </w:rPr>
        <w:t>III. Состав, последовательность и сроки</w:t>
      </w:r>
      <w:r w:rsidR="000F2354">
        <w:rPr>
          <w:szCs w:val="28"/>
        </w:rPr>
        <w:t xml:space="preserve"> </w:t>
      </w:r>
      <w:r w:rsidRPr="000E2CBC">
        <w:rPr>
          <w:szCs w:val="28"/>
        </w:rPr>
        <w:t>выполнения административных процедур,</w:t>
      </w:r>
      <w:r w:rsidR="000F2354">
        <w:rPr>
          <w:szCs w:val="28"/>
        </w:rPr>
        <w:t xml:space="preserve"> </w:t>
      </w:r>
      <w:r w:rsidRPr="000E2CBC">
        <w:rPr>
          <w:szCs w:val="28"/>
        </w:rPr>
        <w:t>требования к порядку их выполнения</w:t>
      </w:r>
      <w:r>
        <w:rPr>
          <w:szCs w:val="28"/>
        </w:rPr>
        <w:t xml:space="preserve">, в том числе особенности </w:t>
      </w:r>
    </w:p>
    <w:p w:rsidR="00B63D0E" w:rsidRPr="000E2CBC" w:rsidRDefault="00B63D0E" w:rsidP="00B63D0E">
      <w:pPr>
        <w:widowControl w:val="0"/>
        <w:autoSpaceDE w:val="0"/>
        <w:autoSpaceDN w:val="0"/>
        <w:adjustRightInd w:val="0"/>
        <w:spacing w:line="276" w:lineRule="auto"/>
        <w:ind w:firstLine="709"/>
        <w:jc w:val="center"/>
        <w:rPr>
          <w:szCs w:val="28"/>
        </w:rPr>
      </w:pPr>
      <w:r>
        <w:rPr>
          <w:szCs w:val="28"/>
        </w:rPr>
        <w:t>выполнения административных процедур в электронной форме</w:t>
      </w:r>
    </w:p>
    <w:p w:rsidR="00B63D0E" w:rsidRPr="000E2CBC" w:rsidRDefault="00B63D0E" w:rsidP="00B63D0E">
      <w:pPr>
        <w:widowControl w:val="0"/>
        <w:autoSpaceDE w:val="0"/>
        <w:autoSpaceDN w:val="0"/>
        <w:adjustRightInd w:val="0"/>
        <w:spacing w:line="276" w:lineRule="auto"/>
        <w:ind w:firstLine="709"/>
        <w:jc w:val="both"/>
        <w:rPr>
          <w:szCs w:val="28"/>
        </w:rPr>
      </w:pPr>
    </w:p>
    <w:p w:rsidR="000F2354" w:rsidRPr="00A25FFA" w:rsidRDefault="00B63D0E" w:rsidP="000F2354">
      <w:pPr>
        <w:pStyle w:val="ConsPlusNormal"/>
        <w:ind w:firstLine="540"/>
        <w:contextualSpacing/>
        <w:jc w:val="both"/>
        <w:rPr>
          <w:rFonts w:ascii="Times New Roman" w:hAnsi="Times New Roman" w:cs="Times New Roman"/>
          <w:sz w:val="28"/>
          <w:szCs w:val="28"/>
        </w:rPr>
      </w:pPr>
      <w:bookmarkStart w:id="21" w:name="Par206"/>
      <w:bookmarkEnd w:id="21"/>
      <w:r w:rsidRPr="000F2354">
        <w:rPr>
          <w:rFonts w:ascii="Times New Roman" w:hAnsi="Times New Roman" w:cs="Times New Roman"/>
          <w:sz w:val="28"/>
          <w:szCs w:val="28"/>
        </w:rPr>
        <w:t xml:space="preserve">3.1. </w:t>
      </w:r>
      <w:r w:rsidR="000F2354" w:rsidRPr="000F2354">
        <w:rPr>
          <w:rFonts w:ascii="Times New Roman" w:hAnsi="Times New Roman" w:cs="Times New Roman"/>
          <w:sz w:val="28"/>
          <w:szCs w:val="28"/>
        </w:rPr>
        <w:t>Предоставление</w:t>
      </w:r>
      <w:r w:rsidR="000F2354" w:rsidRPr="00A25FFA">
        <w:rPr>
          <w:rFonts w:ascii="Times New Roman" w:hAnsi="Times New Roman" w:cs="Times New Roman"/>
          <w:sz w:val="28"/>
          <w:szCs w:val="28"/>
        </w:rPr>
        <w:t xml:space="preserve"> муниципальной услуги </w:t>
      </w:r>
      <w:r w:rsidR="000F2354">
        <w:rPr>
          <w:rFonts w:ascii="Times New Roman" w:hAnsi="Times New Roman" w:cs="Times New Roman"/>
          <w:sz w:val="28"/>
          <w:szCs w:val="28"/>
        </w:rPr>
        <w:t xml:space="preserve"> </w:t>
      </w:r>
      <w:r w:rsidR="000F2354" w:rsidRPr="00A25FFA">
        <w:rPr>
          <w:rFonts w:ascii="Times New Roman" w:hAnsi="Times New Roman" w:cs="Times New Roman"/>
          <w:sz w:val="28"/>
          <w:szCs w:val="28"/>
        </w:rPr>
        <w:t>включает в себя следующие административные процедуры:</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lastRenderedPageBreak/>
        <w:t>прием и регистрация заявления и прилагаемых к нему документов;</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отказе в приеме документов, необходимых для предоставления муниципальной услуги;</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направление запросов в органы, участвующие в предоставлении муниципальной услуги, и получение документов и информации, необходимых для предоставления муниципальной услуги (в случае отсутствия информации и документов, необходимых для предоставления муниципальной услуги, и непредставления их заявителем);</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отказе в предоставлении муниципальной услуги и направление его заявителю;</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обеспечение включения арендуемого имущества в прогнозный план (программу) приватизации имущества </w:t>
      </w:r>
      <w:r w:rsidR="0016160E">
        <w:rPr>
          <w:rFonts w:ascii="Times New Roman" w:hAnsi="Times New Roman" w:cs="Times New Roman"/>
          <w:sz w:val="28"/>
          <w:szCs w:val="28"/>
        </w:rPr>
        <w:t xml:space="preserve">городского округа Кинель </w:t>
      </w:r>
      <w:r w:rsidRPr="00A25FFA">
        <w:rPr>
          <w:rFonts w:ascii="Times New Roman" w:hAnsi="Times New Roman" w:cs="Times New Roman"/>
          <w:sz w:val="28"/>
          <w:szCs w:val="28"/>
        </w:rPr>
        <w:t>Самарской области;</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обеспечение оценки рыночной стоимости арендуемого имущества;</w:t>
      </w:r>
    </w:p>
    <w:p w:rsidR="000F2354" w:rsidRPr="00A25FFA" w:rsidRDefault="000F2354" w:rsidP="000F2354">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условиях приватизации арендуемого имущества;</w:t>
      </w:r>
    </w:p>
    <w:p w:rsidR="000F2354" w:rsidRPr="00A25FFA" w:rsidRDefault="000F2354" w:rsidP="009D4A05">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подготовка проекта договора купли-продажи арендуемого имущес</w:t>
      </w:r>
      <w:r w:rsidR="009D4A05">
        <w:rPr>
          <w:rFonts w:ascii="Times New Roman" w:hAnsi="Times New Roman" w:cs="Times New Roman"/>
          <w:sz w:val="28"/>
          <w:szCs w:val="28"/>
        </w:rPr>
        <w:t>тва и направление его заявителю</w:t>
      </w:r>
      <w:r w:rsidRPr="00A25FFA">
        <w:rPr>
          <w:rFonts w:ascii="Times New Roman" w:hAnsi="Times New Roman" w:cs="Times New Roman"/>
          <w:sz w:val="28"/>
          <w:szCs w:val="28"/>
        </w:rPr>
        <w:t>.</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2"/>
        <w:rPr>
          <w:szCs w:val="28"/>
        </w:rPr>
      </w:pPr>
      <w:bookmarkStart w:id="22" w:name="Par213"/>
      <w:bookmarkEnd w:id="22"/>
      <w:r w:rsidRPr="000E2CBC">
        <w:rPr>
          <w:szCs w:val="28"/>
        </w:rPr>
        <w:t>3.2. Прием заявления об оказании</w:t>
      </w:r>
      <w:r w:rsidR="006348A7">
        <w:rPr>
          <w:szCs w:val="28"/>
        </w:rPr>
        <w:t xml:space="preserve"> </w:t>
      </w:r>
      <w:r w:rsidRPr="000E2CBC">
        <w:rPr>
          <w:szCs w:val="28"/>
        </w:rPr>
        <w:t>муниципальной услуги и прилагаемых документов</w:t>
      </w:r>
      <w:r w:rsidR="006348A7">
        <w:rPr>
          <w:szCs w:val="28"/>
        </w:rPr>
        <w:t xml:space="preserve"> </w:t>
      </w:r>
      <w:r w:rsidRPr="000E2CBC">
        <w:rPr>
          <w:szCs w:val="28"/>
        </w:rPr>
        <w:t xml:space="preserve">специалистами </w:t>
      </w:r>
      <w:r>
        <w:rPr>
          <w:szCs w:val="28"/>
        </w:rPr>
        <w:t>уполномоченного органа</w:t>
      </w:r>
      <w:r w:rsidRPr="000E2CBC">
        <w:rPr>
          <w:szCs w:val="28"/>
        </w:rPr>
        <w:t>,</w:t>
      </w:r>
      <w:r w:rsidR="006348A7">
        <w:rPr>
          <w:szCs w:val="28"/>
        </w:rPr>
        <w:t xml:space="preserve"> </w:t>
      </w:r>
      <w:r w:rsidRPr="000E2CBC">
        <w:rPr>
          <w:szCs w:val="28"/>
        </w:rPr>
        <w:t>ответственного за предоставление муниципальной услуги</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autoSpaceDE w:val="0"/>
        <w:autoSpaceDN w:val="0"/>
        <w:adjustRightInd w:val="0"/>
        <w:spacing w:line="276" w:lineRule="auto"/>
        <w:ind w:firstLine="709"/>
        <w:jc w:val="both"/>
        <w:rPr>
          <w:szCs w:val="28"/>
        </w:rPr>
      </w:pPr>
      <w:r>
        <w:rPr>
          <w:szCs w:val="28"/>
        </w:rPr>
        <w:t xml:space="preserve">3.2.1.Основанием для начала административной процедуры является поступление </w:t>
      </w:r>
      <w:r w:rsidRPr="00AE0B5A">
        <w:rPr>
          <w:szCs w:val="28"/>
        </w:rPr>
        <w:t xml:space="preserve">по форме согласно Приложениям 1 к настоящему Административному регламенту с прилагаемыми к нему документами, указанными в </w:t>
      </w:r>
      <w:hyperlink r:id="rId13" w:history="1">
        <w:r w:rsidRPr="00AE0B5A">
          <w:rPr>
            <w:szCs w:val="28"/>
          </w:rPr>
          <w:t>пункте 2.6.1</w:t>
        </w:r>
      </w:hyperlink>
      <w:r w:rsidRPr="00AE0B5A">
        <w:rPr>
          <w:szCs w:val="28"/>
        </w:rPr>
        <w:t xml:space="preserve">  настоящего</w:t>
      </w:r>
      <w:r>
        <w:rPr>
          <w:szCs w:val="28"/>
        </w:rPr>
        <w:t xml:space="preserve"> Административного регламента (далее - заявление и документы), в администрацию городского округа Кинель Самарской области.</w:t>
      </w:r>
    </w:p>
    <w:p w:rsidR="00B63D0E" w:rsidRPr="00C2570C" w:rsidRDefault="00B63D0E" w:rsidP="00B63D0E">
      <w:pPr>
        <w:widowControl w:val="0"/>
        <w:autoSpaceDE w:val="0"/>
        <w:autoSpaceDN w:val="0"/>
        <w:adjustRightInd w:val="0"/>
        <w:spacing w:line="276" w:lineRule="auto"/>
        <w:ind w:firstLine="709"/>
        <w:jc w:val="both"/>
        <w:rPr>
          <w:szCs w:val="28"/>
        </w:rPr>
      </w:pPr>
      <w:r>
        <w:rPr>
          <w:szCs w:val="28"/>
        </w:rPr>
        <w:t xml:space="preserve">3.2.2. </w:t>
      </w:r>
      <w:r w:rsidRPr="00CA4D6D">
        <w:rPr>
          <w:szCs w:val="28"/>
        </w:rPr>
        <w:t xml:space="preserve">Специалист </w:t>
      </w:r>
      <w:r w:rsidRPr="00C2570C">
        <w:rPr>
          <w:szCs w:val="28"/>
        </w:rPr>
        <w:t>администрации городского округа Кинель Самарской области,</w:t>
      </w:r>
      <w:r w:rsidRPr="00CA4D6D">
        <w:rPr>
          <w:szCs w:val="28"/>
        </w:rPr>
        <w:t xml:space="preserve"> ответственный за регистрацию поступающих заявлений о предоставлении муниципальной услуги, осуществляет регистрацию заявления и прилагаемых к нему документов в соответствии с установленным порядком делопроизводства, в том числе осуществляет внесение соответствующих сведений в соответствующую информационную систему </w:t>
      </w:r>
      <w:r w:rsidRPr="00C2570C">
        <w:rPr>
          <w:szCs w:val="28"/>
        </w:rPr>
        <w:t>администрации городского округа Кинель Самарской области.</w:t>
      </w:r>
    </w:p>
    <w:p w:rsidR="00B63D0E" w:rsidRPr="00C2570C" w:rsidRDefault="00B63D0E" w:rsidP="00B63D0E">
      <w:pPr>
        <w:widowControl w:val="0"/>
        <w:autoSpaceDE w:val="0"/>
        <w:autoSpaceDN w:val="0"/>
        <w:adjustRightInd w:val="0"/>
        <w:spacing w:line="276" w:lineRule="auto"/>
        <w:ind w:firstLine="709"/>
        <w:jc w:val="both"/>
        <w:rPr>
          <w:szCs w:val="28"/>
        </w:rPr>
      </w:pPr>
      <w:r w:rsidRPr="00CA4D6D">
        <w:rPr>
          <w:szCs w:val="28"/>
        </w:rPr>
        <w:t>3.</w:t>
      </w:r>
      <w:r>
        <w:rPr>
          <w:szCs w:val="28"/>
        </w:rPr>
        <w:t>2</w:t>
      </w:r>
      <w:r w:rsidRPr="00CA4D6D">
        <w:rPr>
          <w:szCs w:val="28"/>
        </w:rPr>
        <w:t>.3</w:t>
      </w:r>
      <w:r>
        <w:rPr>
          <w:szCs w:val="28"/>
        </w:rPr>
        <w:t>.</w:t>
      </w:r>
      <w:r w:rsidRPr="00CA4D6D">
        <w:rPr>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заявления и прилагаемых к нему документов в </w:t>
      </w:r>
      <w:r w:rsidRPr="00C2570C">
        <w:rPr>
          <w:szCs w:val="28"/>
        </w:rPr>
        <w:t>администрацию городского округа Кинель Самарской области.</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3.2.</w:t>
      </w:r>
      <w:r>
        <w:rPr>
          <w:szCs w:val="28"/>
        </w:rPr>
        <w:t>4.</w:t>
      </w:r>
      <w:r w:rsidRPr="000E2CBC">
        <w:rPr>
          <w:szCs w:val="28"/>
        </w:rPr>
        <w:t xml:space="preserve"> Результатом административной процедуры является регистрация </w:t>
      </w:r>
      <w:r w:rsidRPr="000E2CBC">
        <w:rPr>
          <w:szCs w:val="28"/>
        </w:rPr>
        <w:lastRenderedPageBreak/>
        <w:t>поданного заявления</w:t>
      </w:r>
      <w:r>
        <w:rPr>
          <w:szCs w:val="28"/>
        </w:rPr>
        <w:t>.</w:t>
      </w:r>
    </w:p>
    <w:p w:rsidR="00B63D0E" w:rsidRDefault="00B63D0E" w:rsidP="00B63D0E">
      <w:pPr>
        <w:widowControl w:val="0"/>
        <w:autoSpaceDE w:val="0"/>
        <w:autoSpaceDN w:val="0"/>
        <w:adjustRightInd w:val="0"/>
        <w:spacing w:line="276" w:lineRule="auto"/>
        <w:ind w:firstLine="709"/>
        <w:jc w:val="center"/>
        <w:outlineLvl w:val="2"/>
        <w:rPr>
          <w:szCs w:val="28"/>
        </w:rPr>
      </w:pPr>
      <w:bookmarkStart w:id="23" w:name="Par224"/>
      <w:bookmarkStart w:id="24" w:name="Par235"/>
      <w:bookmarkEnd w:id="23"/>
      <w:bookmarkEnd w:id="24"/>
    </w:p>
    <w:p w:rsidR="00B63D0E" w:rsidRDefault="00B63D0E" w:rsidP="00B63D0E">
      <w:pPr>
        <w:widowControl w:val="0"/>
        <w:autoSpaceDE w:val="0"/>
        <w:autoSpaceDN w:val="0"/>
        <w:adjustRightInd w:val="0"/>
        <w:spacing w:line="276" w:lineRule="auto"/>
        <w:ind w:firstLine="709"/>
        <w:jc w:val="center"/>
        <w:outlineLvl w:val="2"/>
        <w:rPr>
          <w:szCs w:val="28"/>
        </w:rPr>
      </w:pPr>
      <w:r w:rsidRPr="000E2CBC">
        <w:rPr>
          <w:szCs w:val="28"/>
        </w:rPr>
        <w:t xml:space="preserve">3.3 </w:t>
      </w:r>
      <w:r>
        <w:rPr>
          <w:rFonts w:eastAsia="Calibri"/>
          <w:szCs w:val="28"/>
        </w:rPr>
        <w:t>Р</w:t>
      </w:r>
      <w:r w:rsidRPr="00D251BA">
        <w:rPr>
          <w:rFonts w:eastAsia="Calibri"/>
          <w:szCs w:val="28"/>
        </w:rPr>
        <w:t>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p w:rsidR="00B63D0E" w:rsidRPr="000E2CBC" w:rsidRDefault="00B63D0E" w:rsidP="00B63D0E">
      <w:pPr>
        <w:widowControl w:val="0"/>
        <w:autoSpaceDE w:val="0"/>
        <w:autoSpaceDN w:val="0"/>
        <w:adjustRightInd w:val="0"/>
        <w:spacing w:line="276" w:lineRule="auto"/>
        <w:ind w:firstLine="709"/>
        <w:jc w:val="center"/>
        <w:outlineLvl w:val="2"/>
        <w:rPr>
          <w:szCs w:val="28"/>
        </w:rPr>
      </w:pP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3.3</w:t>
      </w:r>
      <w:r>
        <w:rPr>
          <w:szCs w:val="28"/>
        </w:rPr>
        <w:t>.1.</w:t>
      </w:r>
      <w:r w:rsidRPr="000E2CBC">
        <w:rPr>
          <w:szCs w:val="28"/>
        </w:rPr>
        <w:t xml:space="preserve"> Рассмотрение заявления о предоставлении муниципальной услуги осуществляется специалистом</w:t>
      </w:r>
      <w:r>
        <w:rPr>
          <w:szCs w:val="28"/>
        </w:rPr>
        <w:t xml:space="preserve"> уполномоченного органа</w:t>
      </w:r>
      <w:r w:rsidRPr="000E2CBC">
        <w:rPr>
          <w:szCs w:val="28"/>
        </w:rPr>
        <w:t>, ответственного за предоставление муниципальной услу</w:t>
      </w:r>
      <w:r>
        <w:rPr>
          <w:szCs w:val="28"/>
        </w:rPr>
        <w:t>ги (далее - с</w:t>
      </w:r>
      <w:r w:rsidRPr="000E2CBC">
        <w:rPr>
          <w:szCs w:val="28"/>
        </w:rPr>
        <w:t>пециалист</w:t>
      </w:r>
      <w:r>
        <w:rPr>
          <w:szCs w:val="28"/>
        </w:rPr>
        <w:t>, ответственный за предоставление муниципальной услуги)</w:t>
      </w:r>
      <w:r w:rsidRPr="000E2CBC">
        <w:rPr>
          <w:szCs w:val="28"/>
        </w:rPr>
        <w:t>.</w:t>
      </w:r>
    </w:p>
    <w:p w:rsidR="00B63D0E" w:rsidRDefault="00B63D0E" w:rsidP="00B63D0E">
      <w:pPr>
        <w:widowControl w:val="0"/>
        <w:autoSpaceDE w:val="0"/>
        <w:autoSpaceDN w:val="0"/>
        <w:adjustRightInd w:val="0"/>
        <w:spacing w:line="276" w:lineRule="auto"/>
        <w:ind w:firstLine="709"/>
        <w:jc w:val="both"/>
        <w:rPr>
          <w:szCs w:val="28"/>
        </w:rPr>
      </w:pPr>
      <w:r w:rsidRPr="000E2CBC">
        <w:rPr>
          <w:szCs w:val="28"/>
        </w:rPr>
        <w:t>3.3.2</w:t>
      </w:r>
      <w:r>
        <w:rPr>
          <w:szCs w:val="28"/>
        </w:rPr>
        <w:t>.</w:t>
      </w:r>
      <w:r w:rsidRPr="000E2CBC">
        <w:rPr>
          <w:szCs w:val="28"/>
        </w:rPr>
        <w:t xml:space="preserve"> Специалист</w:t>
      </w:r>
      <w:r>
        <w:rPr>
          <w:szCs w:val="28"/>
        </w:rPr>
        <w:t>, ответственный за предоставление муниципальной услуги:</w:t>
      </w:r>
    </w:p>
    <w:p w:rsidR="00B63D0E" w:rsidRPr="00AE0B5A" w:rsidRDefault="00B63D0E" w:rsidP="00B63D0E">
      <w:pPr>
        <w:widowControl w:val="0"/>
        <w:autoSpaceDE w:val="0"/>
        <w:autoSpaceDN w:val="0"/>
        <w:adjustRightInd w:val="0"/>
        <w:spacing w:line="276" w:lineRule="auto"/>
        <w:ind w:firstLine="709"/>
        <w:jc w:val="both"/>
        <w:rPr>
          <w:szCs w:val="28"/>
        </w:rPr>
      </w:pPr>
      <w:r w:rsidRPr="00AE0B5A">
        <w:rPr>
          <w:szCs w:val="28"/>
        </w:rPr>
        <w:t xml:space="preserve">рассматривает представленный пакет документов на предмет наличия всех необходимых для </w:t>
      </w:r>
      <w:r w:rsidRPr="00D251BA">
        <w:rPr>
          <w:rFonts w:eastAsia="Calibri"/>
          <w:szCs w:val="28"/>
        </w:rPr>
        <w:t>предоставлении муниципальной услуги</w:t>
      </w:r>
      <w:r>
        <w:rPr>
          <w:szCs w:val="28"/>
        </w:rPr>
        <w:t>;</w:t>
      </w:r>
    </w:p>
    <w:p w:rsidR="00B63D0E" w:rsidRPr="00581DCB" w:rsidRDefault="00B63D0E" w:rsidP="00B63D0E">
      <w:pPr>
        <w:autoSpaceDE w:val="0"/>
        <w:autoSpaceDN w:val="0"/>
        <w:adjustRightInd w:val="0"/>
        <w:spacing w:line="276" w:lineRule="auto"/>
        <w:ind w:firstLine="720"/>
        <w:jc w:val="both"/>
        <w:rPr>
          <w:rFonts w:eastAsia="Calibri"/>
          <w:szCs w:val="28"/>
        </w:rPr>
      </w:pPr>
      <w:r w:rsidRPr="00AE0B5A">
        <w:rPr>
          <w:rFonts w:eastAsia="Calibri"/>
          <w:szCs w:val="28"/>
        </w:rPr>
        <w:t xml:space="preserve">исследует заявление и представленные документы на предмет наличия или отсутствия оснований для отказа в предоставлении муниципальной услуги, предусмотренных </w:t>
      </w:r>
      <w:hyperlink w:anchor="sub_2102" w:history="1">
        <w:r w:rsidRPr="00581DCB">
          <w:rPr>
            <w:rFonts w:eastAsia="Calibri"/>
            <w:szCs w:val="28"/>
          </w:rPr>
          <w:t>подпунктом 2.9.1</w:t>
        </w:r>
      </w:hyperlink>
      <w:r w:rsidRPr="00AE0B5A">
        <w:rPr>
          <w:rFonts w:eastAsia="Calibri"/>
          <w:szCs w:val="28"/>
        </w:rPr>
        <w:t xml:space="preserve"> настоящего Административного регламента</w:t>
      </w:r>
      <w:r w:rsidRPr="00581DCB">
        <w:rPr>
          <w:rFonts w:eastAsia="Calibri"/>
          <w:szCs w:val="28"/>
        </w:rPr>
        <w:t>;</w:t>
      </w:r>
    </w:p>
    <w:p w:rsidR="00B63D0E" w:rsidRPr="00581DCB" w:rsidRDefault="00B63D0E" w:rsidP="00B63D0E">
      <w:pPr>
        <w:autoSpaceDE w:val="0"/>
        <w:autoSpaceDN w:val="0"/>
        <w:adjustRightInd w:val="0"/>
        <w:spacing w:line="276" w:lineRule="auto"/>
        <w:ind w:firstLine="720"/>
        <w:jc w:val="both"/>
        <w:rPr>
          <w:rFonts w:eastAsia="Calibri"/>
          <w:szCs w:val="28"/>
        </w:rPr>
      </w:pPr>
      <w:r w:rsidRPr="00581DCB">
        <w:rPr>
          <w:rFonts w:eastAsia="Calibri"/>
          <w:szCs w:val="28"/>
        </w:rPr>
        <w:t xml:space="preserve">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sub_1281" w:history="1">
        <w:r w:rsidRPr="00581DCB">
          <w:rPr>
            <w:rFonts w:eastAsia="Calibri"/>
            <w:szCs w:val="28"/>
          </w:rPr>
          <w:t>пункте 2.7</w:t>
        </w:r>
      </w:hyperlink>
      <w:r w:rsidRPr="00581DCB">
        <w:rPr>
          <w:rFonts w:eastAsia="Calibri"/>
          <w:szCs w:val="28"/>
        </w:rPr>
        <w:t xml:space="preserve"> настоящего Административного регламента.</w:t>
      </w:r>
    </w:p>
    <w:p w:rsidR="00B63D0E" w:rsidRDefault="00B63D0E" w:rsidP="00B63D0E">
      <w:pPr>
        <w:widowControl w:val="0"/>
        <w:autoSpaceDE w:val="0"/>
        <w:autoSpaceDN w:val="0"/>
        <w:adjustRightInd w:val="0"/>
        <w:spacing w:line="276" w:lineRule="auto"/>
        <w:ind w:firstLine="709"/>
        <w:jc w:val="both"/>
      </w:pPr>
      <w:r>
        <w:t xml:space="preserve">3.3.3. </w:t>
      </w:r>
      <w:r w:rsidRPr="00621DB3">
        <w:t xml:space="preserve">Максимальная продолжительность административной процедуры составляет не более </w:t>
      </w:r>
      <w:r>
        <w:t xml:space="preserve">10 </w:t>
      </w:r>
      <w:r w:rsidRPr="00621DB3">
        <w:t>рабоч</w:t>
      </w:r>
      <w:r>
        <w:t>их</w:t>
      </w:r>
      <w:r w:rsidRPr="00621DB3">
        <w:t xml:space="preserve"> дн</w:t>
      </w:r>
      <w:r>
        <w:t>ей</w:t>
      </w:r>
      <w:r w:rsidRPr="00621DB3">
        <w:t>.</w:t>
      </w:r>
    </w:p>
    <w:p w:rsidR="00B63D0E" w:rsidRPr="000E2CBC" w:rsidRDefault="00B63D0E" w:rsidP="00B63D0E">
      <w:pPr>
        <w:widowControl w:val="0"/>
        <w:autoSpaceDE w:val="0"/>
        <w:autoSpaceDN w:val="0"/>
        <w:adjustRightInd w:val="0"/>
        <w:spacing w:line="276" w:lineRule="auto"/>
        <w:ind w:firstLine="709"/>
        <w:jc w:val="both"/>
        <w:rPr>
          <w:szCs w:val="28"/>
        </w:rPr>
      </w:pPr>
      <w:r w:rsidRPr="000E2CBC">
        <w:rPr>
          <w:szCs w:val="28"/>
        </w:rPr>
        <w:t>3.3.</w:t>
      </w:r>
      <w:r w:rsidR="00D0598A">
        <w:rPr>
          <w:szCs w:val="28"/>
        </w:rPr>
        <w:t>4</w:t>
      </w:r>
      <w:r>
        <w:rPr>
          <w:szCs w:val="28"/>
        </w:rPr>
        <w:t>.</w:t>
      </w:r>
      <w:r w:rsidRPr="000E2CBC">
        <w:rPr>
          <w:szCs w:val="28"/>
        </w:rPr>
        <w:t xml:space="preserve"> Результатом административной процедуры является:</w:t>
      </w:r>
    </w:p>
    <w:p w:rsidR="00B63D0E" w:rsidRPr="000E2CBC" w:rsidRDefault="00B63D0E" w:rsidP="00B63D0E">
      <w:pPr>
        <w:widowControl w:val="0"/>
        <w:autoSpaceDE w:val="0"/>
        <w:autoSpaceDN w:val="0"/>
        <w:adjustRightInd w:val="0"/>
        <w:spacing w:line="276" w:lineRule="auto"/>
        <w:ind w:firstLine="709"/>
        <w:jc w:val="both"/>
        <w:rPr>
          <w:szCs w:val="28"/>
        </w:rPr>
      </w:pPr>
      <w:r>
        <w:rPr>
          <w:szCs w:val="28"/>
        </w:rPr>
        <w:t>ф</w:t>
      </w:r>
      <w:r w:rsidRPr="0014654F">
        <w:rPr>
          <w:szCs w:val="28"/>
        </w:rPr>
        <w:t>ормирование и направление запроса в порядке межведомственного информационного взаимодействия</w:t>
      </w:r>
      <w:r w:rsidRPr="000E2CBC">
        <w:rPr>
          <w:szCs w:val="28"/>
        </w:rPr>
        <w:t>;</w:t>
      </w:r>
    </w:p>
    <w:p w:rsidR="00B63D0E" w:rsidRDefault="00B63D0E" w:rsidP="00B63D0E">
      <w:pPr>
        <w:pStyle w:val="a7"/>
        <w:tabs>
          <w:tab w:val="left" w:pos="426"/>
          <w:tab w:val="left" w:pos="1560"/>
        </w:tabs>
        <w:spacing w:after="0"/>
        <w:ind w:left="0" w:firstLine="709"/>
        <w:jc w:val="both"/>
        <w:rPr>
          <w:rFonts w:ascii="Times New Roman" w:hAnsi="Times New Roman"/>
          <w:sz w:val="28"/>
          <w:szCs w:val="28"/>
        </w:rPr>
      </w:pPr>
      <w:r w:rsidRPr="000E2CBC">
        <w:rPr>
          <w:rFonts w:ascii="Times New Roman" w:hAnsi="Times New Roman"/>
          <w:sz w:val="28"/>
          <w:szCs w:val="28"/>
        </w:rPr>
        <w:t xml:space="preserve">отказ </w:t>
      </w:r>
      <w:r w:rsidRPr="00AE0B5A">
        <w:rPr>
          <w:rFonts w:ascii="Times New Roman" w:hAnsi="Times New Roman"/>
          <w:sz w:val="28"/>
          <w:szCs w:val="28"/>
        </w:rPr>
        <w:t>в предоставлении муниципальной услуги</w:t>
      </w:r>
      <w:r>
        <w:rPr>
          <w:rFonts w:ascii="Times New Roman" w:hAnsi="Times New Roman"/>
          <w:sz w:val="28"/>
          <w:szCs w:val="28"/>
        </w:rPr>
        <w:t xml:space="preserve">. </w:t>
      </w:r>
    </w:p>
    <w:p w:rsidR="00B63D0E" w:rsidRPr="001F7AC6" w:rsidRDefault="00B63D0E" w:rsidP="00B63D0E">
      <w:pPr>
        <w:pStyle w:val="a7"/>
        <w:tabs>
          <w:tab w:val="left" w:pos="426"/>
          <w:tab w:val="left" w:pos="1560"/>
        </w:tabs>
        <w:spacing w:after="0"/>
        <w:ind w:left="0" w:firstLine="709"/>
        <w:jc w:val="both"/>
        <w:rPr>
          <w:rFonts w:ascii="Times New Roman" w:eastAsia="Times New Roman" w:hAnsi="Times New Roman"/>
          <w:sz w:val="28"/>
          <w:szCs w:val="28"/>
          <w:lang w:eastAsia="ru-RU"/>
        </w:rPr>
      </w:pPr>
    </w:p>
    <w:p w:rsidR="00B63D0E" w:rsidRPr="001F7AC6" w:rsidRDefault="00B63D0E" w:rsidP="00B63D0E">
      <w:pPr>
        <w:pStyle w:val="a7"/>
        <w:tabs>
          <w:tab w:val="left" w:pos="426"/>
          <w:tab w:val="left" w:pos="1560"/>
        </w:tabs>
        <w:spacing w:after="0"/>
        <w:ind w:left="0" w:firstLine="709"/>
        <w:jc w:val="center"/>
        <w:rPr>
          <w:rFonts w:ascii="Times New Roman" w:eastAsia="Times New Roman" w:hAnsi="Times New Roman"/>
          <w:sz w:val="28"/>
          <w:szCs w:val="28"/>
          <w:lang w:eastAsia="ru-RU"/>
        </w:rPr>
      </w:pPr>
      <w:r w:rsidRPr="001F7AC6">
        <w:rPr>
          <w:rFonts w:ascii="Times New Roman" w:eastAsia="Times New Roman" w:hAnsi="Times New Roman"/>
          <w:sz w:val="28"/>
          <w:szCs w:val="28"/>
          <w:lang w:eastAsia="ru-RU"/>
        </w:rPr>
        <w:t>3.4.Формирование и направление запроса в порядке межведомственного информационного взаимодействия.</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 xml:space="preserve">.1. Основанием для начала административной процедуры является установление специалистом, рассматривающим заявление, фактов отсутствия оснований для отказа в приеме документов, необходимых для предоставления муниципальной услуги, предусмотренных </w:t>
      </w:r>
      <w:hyperlink w:anchor="P179" w:history="1">
        <w:r w:rsidRPr="001F7AC6">
          <w:rPr>
            <w:rFonts w:ascii="Times New Roman" w:hAnsi="Times New Roman" w:cs="Times New Roman"/>
            <w:sz w:val="28"/>
            <w:szCs w:val="28"/>
          </w:rPr>
          <w:t>подразделом 2.7</w:t>
        </w:r>
      </w:hyperlink>
      <w:r w:rsidRPr="001F7AC6">
        <w:rPr>
          <w:rFonts w:ascii="Times New Roman" w:hAnsi="Times New Roman" w:cs="Times New Roman"/>
          <w:sz w:val="28"/>
          <w:szCs w:val="28"/>
        </w:rPr>
        <w:t xml:space="preserve"> Регламента, и отсутствия документов и информации, необходимых для </w:t>
      </w:r>
      <w:r w:rsidRPr="001F7AC6">
        <w:rPr>
          <w:rFonts w:ascii="Times New Roman" w:hAnsi="Times New Roman" w:cs="Times New Roman"/>
          <w:sz w:val="28"/>
          <w:szCs w:val="28"/>
        </w:rPr>
        <w:lastRenderedPageBreak/>
        <w:t xml:space="preserve">предоставления муниципальной услуги и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2</w:t>
      </w:r>
      <w:r w:rsidRPr="001F7AC6">
        <w:rPr>
          <w:rFonts w:ascii="Times New Roman" w:hAnsi="Times New Roman" w:cs="Times New Roman"/>
          <w:sz w:val="28"/>
          <w:szCs w:val="28"/>
        </w:rPr>
        <w:t xml:space="preserve">.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3</w:t>
      </w:r>
      <w:r w:rsidRPr="001F7AC6">
        <w:rPr>
          <w:rFonts w:ascii="Times New Roman" w:hAnsi="Times New Roman" w:cs="Times New Roman"/>
          <w:sz w:val="28"/>
          <w:szCs w:val="28"/>
        </w:rPr>
        <w:t>.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 xml:space="preserve">В случае создания в соответствии с </w:t>
      </w:r>
      <w:hyperlink r:id="rId14" w:history="1">
        <w:r w:rsidRPr="001F7AC6">
          <w:rPr>
            <w:rFonts w:ascii="Times New Roman" w:hAnsi="Times New Roman" w:cs="Times New Roman"/>
            <w:sz w:val="28"/>
            <w:szCs w:val="28"/>
          </w:rPr>
          <w:t>частью 1 статьи 2</w:t>
        </w:r>
      </w:hyperlink>
      <w:r w:rsidRPr="001F7AC6">
        <w:rPr>
          <w:rFonts w:ascii="Times New Roman" w:hAnsi="Times New Roman" w:cs="Times New Roman"/>
          <w:sz w:val="28"/>
          <w:szCs w:val="28"/>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координационного или совещательного органа в области развития малого и среднего предпринимательства в соответствующий орган направляется уведомление о планировании приватизации имущества городского округа Кинель Самарской области Самарской области.</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4</w:t>
      </w:r>
      <w:r w:rsidRPr="001F7AC6">
        <w:rPr>
          <w:rFonts w:ascii="Times New Roman" w:hAnsi="Times New Roman" w:cs="Times New Roman"/>
          <w:sz w:val="28"/>
          <w:szCs w:val="28"/>
        </w:rPr>
        <w:t>. Максимальный срок для подготовки и направления запросов - 5 рабочих дней с даты поступления заявления и прилагаемых к нему документов в администрацию.</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5</w:t>
      </w:r>
      <w:r w:rsidRPr="001F7AC6">
        <w:rPr>
          <w:rFonts w:ascii="Times New Roman" w:hAnsi="Times New Roman" w:cs="Times New Roman"/>
          <w:sz w:val="28"/>
          <w:szCs w:val="28"/>
        </w:rPr>
        <w:t xml:space="preserve">. Критерием принятия решения является отсутствие в администрации документов и информации,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6348A7" w:rsidRPr="001F7AC6"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6</w:t>
      </w:r>
      <w:r w:rsidRPr="001F7AC6">
        <w:rPr>
          <w:rFonts w:ascii="Times New Roman" w:hAnsi="Times New Roman" w:cs="Times New Roman"/>
          <w:sz w:val="28"/>
          <w:szCs w:val="28"/>
        </w:rPr>
        <w:t>.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6348A7" w:rsidRPr="00687CA7" w:rsidRDefault="006348A7" w:rsidP="006348A7">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sidR="001F7AC6">
        <w:rPr>
          <w:rFonts w:ascii="Times New Roman" w:hAnsi="Times New Roman" w:cs="Times New Roman"/>
          <w:sz w:val="28"/>
          <w:szCs w:val="28"/>
        </w:rPr>
        <w:t>4</w:t>
      </w:r>
      <w:r w:rsidRPr="001F7AC6">
        <w:rPr>
          <w:rFonts w:ascii="Times New Roman" w:hAnsi="Times New Roman" w:cs="Times New Roman"/>
          <w:sz w:val="28"/>
          <w:szCs w:val="28"/>
        </w:rPr>
        <w:t>.</w:t>
      </w:r>
      <w:r w:rsidR="001F7AC6" w:rsidRPr="001F7AC6">
        <w:rPr>
          <w:rFonts w:ascii="Times New Roman" w:hAnsi="Times New Roman" w:cs="Times New Roman"/>
          <w:sz w:val="28"/>
          <w:szCs w:val="28"/>
        </w:rPr>
        <w:t>7</w:t>
      </w:r>
      <w:r w:rsidRPr="001F7AC6">
        <w:rPr>
          <w:rFonts w:ascii="Times New Roman" w:hAnsi="Times New Roman" w:cs="Times New Roman"/>
          <w:sz w:val="28"/>
          <w:szCs w:val="28"/>
        </w:rPr>
        <w:t xml:space="preserve">. Способом фиксации результата административной процедуры является </w:t>
      </w:r>
      <w:r w:rsidRPr="00687CA7">
        <w:rPr>
          <w:rFonts w:ascii="Times New Roman" w:hAnsi="Times New Roman" w:cs="Times New Roman"/>
          <w:sz w:val="28"/>
          <w:szCs w:val="28"/>
        </w:rPr>
        <w:t>регистрация запросов и поступивших ответов на запросы.</w:t>
      </w:r>
    </w:p>
    <w:p w:rsidR="00B63D0E" w:rsidRPr="00687CA7" w:rsidRDefault="00B63D0E" w:rsidP="00B63D0E">
      <w:pPr>
        <w:tabs>
          <w:tab w:val="left" w:pos="426"/>
          <w:tab w:val="left" w:pos="1560"/>
        </w:tabs>
        <w:spacing w:line="276" w:lineRule="auto"/>
        <w:ind w:firstLine="709"/>
        <w:contextualSpacing/>
        <w:jc w:val="both"/>
        <w:rPr>
          <w:szCs w:val="28"/>
        </w:rPr>
      </w:pPr>
    </w:p>
    <w:p w:rsidR="001F7AC6" w:rsidRPr="00687CA7" w:rsidRDefault="001F7AC6" w:rsidP="001F7AC6">
      <w:pPr>
        <w:pStyle w:val="ConsPlusTitle"/>
        <w:contextualSpacing/>
        <w:jc w:val="center"/>
        <w:outlineLvl w:val="2"/>
        <w:rPr>
          <w:rFonts w:ascii="Times New Roman" w:hAnsi="Times New Roman" w:cs="Times New Roman"/>
          <w:sz w:val="28"/>
          <w:szCs w:val="28"/>
        </w:rPr>
      </w:pPr>
      <w:bookmarkStart w:id="25" w:name="Par257"/>
      <w:bookmarkEnd w:id="25"/>
      <w:r w:rsidRPr="00687CA7">
        <w:rPr>
          <w:rFonts w:ascii="Times New Roman" w:hAnsi="Times New Roman" w:cs="Times New Roman"/>
          <w:sz w:val="28"/>
          <w:szCs w:val="28"/>
        </w:rPr>
        <w:t>3.5. Принятие решения об отказе в предоставлении</w:t>
      </w:r>
    </w:p>
    <w:p w:rsidR="001F7AC6" w:rsidRPr="00687CA7" w:rsidRDefault="001F7AC6" w:rsidP="001F7AC6">
      <w:pPr>
        <w:pStyle w:val="ConsPlusTitle"/>
        <w:contextualSpacing/>
        <w:jc w:val="center"/>
        <w:rPr>
          <w:rFonts w:ascii="Times New Roman" w:hAnsi="Times New Roman" w:cs="Times New Roman"/>
          <w:sz w:val="28"/>
          <w:szCs w:val="28"/>
        </w:rPr>
      </w:pPr>
      <w:r w:rsidRPr="00687CA7">
        <w:rPr>
          <w:rFonts w:ascii="Times New Roman" w:hAnsi="Times New Roman" w:cs="Times New Roman"/>
          <w:sz w:val="28"/>
          <w:szCs w:val="28"/>
        </w:rPr>
        <w:t>муниципальной услуги и направление его заявителю</w:t>
      </w:r>
    </w:p>
    <w:p w:rsidR="001F7AC6" w:rsidRPr="00687CA7" w:rsidRDefault="001F7AC6" w:rsidP="001F7AC6">
      <w:pPr>
        <w:pStyle w:val="ConsPlusNormal"/>
        <w:contextualSpacing/>
        <w:jc w:val="both"/>
        <w:rPr>
          <w:rFonts w:ascii="Times New Roman" w:hAnsi="Times New Roman" w:cs="Times New Roman"/>
          <w:sz w:val="28"/>
          <w:szCs w:val="28"/>
        </w:rPr>
      </w:pPr>
    </w:p>
    <w:p w:rsidR="001F7AC6" w:rsidRPr="00687CA7" w:rsidRDefault="001F7AC6" w:rsidP="001F7AC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lastRenderedPageBreak/>
        <w:t>3.5.1. Основанием для начала административной процедуры является наличие в администрации полного пакета документов и информации, необходимых для предоставления муниципальной услуги.</w:t>
      </w:r>
    </w:p>
    <w:p w:rsidR="001F7AC6" w:rsidRPr="00687CA7" w:rsidRDefault="001F7AC6" w:rsidP="001F7AC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t>3.</w:t>
      </w:r>
      <w:r w:rsidR="00687CA7" w:rsidRPr="00687CA7">
        <w:rPr>
          <w:rFonts w:ascii="Times New Roman" w:hAnsi="Times New Roman" w:cs="Times New Roman"/>
          <w:sz w:val="28"/>
          <w:szCs w:val="28"/>
        </w:rPr>
        <w:t>5</w:t>
      </w:r>
      <w:r w:rsidRPr="00687CA7">
        <w:rPr>
          <w:rFonts w:ascii="Times New Roman" w:hAnsi="Times New Roman" w:cs="Times New Roman"/>
          <w:sz w:val="28"/>
          <w:szCs w:val="28"/>
        </w:rPr>
        <w:t>.</w:t>
      </w:r>
      <w:r w:rsidR="00687CA7" w:rsidRPr="00687CA7">
        <w:rPr>
          <w:rFonts w:ascii="Times New Roman" w:hAnsi="Times New Roman" w:cs="Times New Roman"/>
          <w:sz w:val="28"/>
          <w:szCs w:val="28"/>
        </w:rPr>
        <w:t>2</w:t>
      </w:r>
      <w:r w:rsidRPr="00687CA7">
        <w:rPr>
          <w:rFonts w:ascii="Times New Roman" w:hAnsi="Times New Roman" w:cs="Times New Roman"/>
          <w:sz w:val="28"/>
          <w:szCs w:val="28"/>
        </w:rPr>
        <w:t xml:space="preserve">. Специалист,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w:t>
      </w:r>
      <w:hyperlink w:anchor="P188" w:history="1">
        <w:r w:rsidRPr="00687CA7">
          <w:rPr>
            <w:rFonts w:ascii="Times New Roman" w:hAnsi="Times New Roman" w:cs="Times New Roman"/>
            <w:sz w:val="28"/>
            <w:szCs w:val="28"/>
          </w:rPr>
          <w:t>подразделом 2.8</w:t>
        </w:r>
      </w:hyperlink>
      <w:r w:rsidRPr="00687CA7">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t>3.</w:t>
      </w:r>
      <w:r w:rsidR="00687CA7" w:rsidRPr="00687CA7">
        <w:rPr>
          <w:rFonts w:ascii="Times New Roman" w:hAnsi="Times New Roman" w:cs="Times New Roman"/>
          <w:sz w:val="28"/>
          <w:szCs w:val="28"/>
        </w:rPr>
        <w:t>5</w:t>
      </w:r>
      <w:r w:rsidRPr="00687CA7">
        <w:rPr>
          <w:rFonts w:ascii="Times New Roman" w:hAnsi="Times New Roman" w:cs="Times New Roman"/>
          <w:sz w:val="28"/>
          <w:szCs w:val="28"/>
        </w:rPr>
        <w:t>.</w:t>
      </w:r>
      <w:r w:rsidR="00687CA7" w:rsidRPr="00687CA7">
        <w:rPr>
          <w:rFonts w:ascii="Times New Roman" w:hAnsi="Times New Roman" w:cs="Times New Roman"/>
          <w:sz w:val="28"/>
          <w:szCs w:val="28"/>
        </w:rPr>
        <w:t>3</w:t>
      </w:r>
      <w:r w:rsidRPr="00687CA7">
        <w:rPr>
          <w:rFonts w:ascii="Times New Roman" w:hAnsi="Times New Roman" w:cs="Times New Roman"/>
          <w:sz w:val="28"/>
          <w:szCs w:val="28"/>
        </w:rPr>
        <w:t xml:space="preserve">. При наличии оснований, предусмотренных </w:t>
      </w:r>
      <w:hyperlink w:anchor="P188" w:history="1">
        <w:r w:rsidRPr="00687CA7">
          <w:rPr>
            <w:rFonts w:ascii="Times New Roman" w:hAnsi="Times New Roman" w:cs="Times New Roman"/>
            <w:sz w:val="28"/>
            <w:szCs w:val="28"/>
          </w:rPr>
          <w:t>подразделом 2.8</w:t>
        </w:r>
      </w:hyperlink>
      <w:r w:rsidRPr="00687CA7">
        <w:rPr>
          <w:rFonts w:ascii="Times New Roman" w:hAnsi="Times New Roman" w:cs="Times New Roman"/>
          <w:sz w:val="28"/>
          <w:szCs w:val="28"/>
        </w:rPr>
        <w:t xml:space="preserve"> Регламента, специалист, рассматривающий заявление, в срок не позднее 5 рабочих дней с даты поступления в администрацию ответов на меж</w:t>
      </w:r>
      <w:r w:rsidRPr="00B1400E">
        <w:rPr>
          <w:rFonts w:ascii="Times New Roman" w:hAnsi="Times New Roman" w:cs="Times New Roman"/>
          <w:sz w:val="28"/>
          <w:szCs w:val="28"/>
        </w:rPr>
        <w:t>ведомственные запросы подготавливает проект письма об отказе в предоставлении муниципальной услуги с указанием причин отказа в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4</w:t>
      </w:r>
      <w:r w:rsidRPr="00B1400E">
        <w:rPr>
          <w:rFonts w:ascii="Times New Roman" w:hAnsi="Times New Roman" w:cs="Times New Roman"/>
          <w:sz w:val="28"/>
          <w:szCs w:val="28"/>
        </w:rPr>
        <w:t>. Уполномоченное должностное лицо администрации подписывает письмо об отказе в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 Максимальный срок выполнения процедуры - 10 рабочих дней с даты поступления полного пакета документов, необходимых для предоставления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6</w:t>
      </w:r>
      <w:r w:rsidRPr="00B1400E">
        <w:rPr>
          <w:rFonts w:ascii="Times New Roman" w:hAnsi="Times New Roman" w:cs="Times New Roman"/>
          <w:sz w:val="28"/>
          <w:szCs w:val="28"/>
        </w:rPr>
        <w:t xml:space="preserve">. Критерием принятия решения является наличие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7</w:t>
      </w:r>
      <w:r w:rsidRPr="00B1400E">
        <w:rPr>
          <w:rFonts w:ascii="Times New Roman" w:hAnsi="Times New Roman" w:cs="Times New Roman"/>
          <w:sz w:val="28"/>
          <w:szCs w:val="28"/>
        </w:rPr>
        <w:t>. Результатом выполнения административной процедуры является направление заявителю письма об отказе в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687CA7" w:rsidRPr="00B1400E">
        <w:rPr>
          <w:rFonts w:ascii="Times New Roman" w:hAnsi="Times New Roman" w:cs="Times New Roman"/>
          <w:sz w:val="28"/>
          <w:szCs w:val="28"/>
        </w:rPr>
        <w:t>5</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8</w:t>
      </w:r>
      <w:r w:rsidRPr="00B1400E">
        <w:rPr>
          <w:rFonts w:ascii="Times New Roman" w:hAnsi="Times New Roman" w:cs="Times New Roman"/>
          <w:sz w:val="28"/>
          <w:szCs w:val="28"/>
        </w:rPr>
        <w:t>. Способом фиксации результата административной процедуры является регистрация письма об отказе в предоставлении муниципальной</w:t>
      </w:r>
      <w:r w:rsidR="00687CA7" w:rsidRPr="00B1400E">
        <w:rPr>
          <w:rFonts w:ascii="Times New Roman" w:hAnsi="Times New Roman" w:cs="Times New Roman"/>
          <w:sz w:val="28"/>
          <w:szCs w:val="28"/>
        </w:rPr>
        <w:t xml:space="preserve"> услуги.</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Обеспечение включения арендуемого имущества</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 xml:space="preserve">в прогнозный план (программу) приватизации имущества </w:t>
      </w:r>
      <w:r w:rsidR="00687CA7" w:rsidRPr="00B1400E">
        <w:rPr>
          <w:rFonts w:ascii="Times New Roman" w:hAnsi="Times New Roman" w:cs="Times New Roman"/>
          <w:sz w:val="28"/>
          <w:szCs w:val="28"/>
        </w:rPr>
        <w:t>городского округа Кинель</w:t>
      </w:r>
      <w:r w:rsidRPr="00B1400E">
        <w:rPr>
          <w:rFonts w:ascii="Times New Roman" w:hAnsi="Times New Roman" w:cs="Times New Roman"/>
          <w:sz w:val="28"/>
          <w:szCs w:val="28"/>
        </w:rPr>
        <w:t xml:space="preserve"> Самарской области</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w:t>
      </w:r>
      <w:r w:rsidR="00687CA7" w:rsidRPr="00B1400E">
        <w:rPr>
          <w:rFonts w:ascii="Times New Roman" w:hAnsi="Times New Roman" w:cs="Times New Roman"/>
          <w:sz w:val="28"/>
          <w:szCs w:val="28"/>
        </w:rPr>
        <w:t xml:space="preserve"> </w:t>
      </w:r>
      <w:r w:rsidRPr="00B1400E">
        <w:rPr>
          <w:rFonts w:ascii="Times New Roman" w:hAnsi="Times New Roman" w:cs="Times New Roman"/>
          <w:sz w:val="28"/>
          <w:szCs w:val="28"/>
        </w:rPr>
        <w:t xml:space="preserve">муниципальной услуги,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 и отсутствие арендуемого имущества в действующем прогнозном плане (программе) приватизации имущества </w:t>
      </w:r>
      <w:r w:rsidR="00687CA7" w:rsidRPr="00B1400E">
        <w:rPr>
          <w:rFonts w:ascii="Times New Roman" w:hAnsi="Times New Roman" w:cs="Times New Roman"/>
          <w:sz w:val="28"/>
          <w:szCs w:val="28"/>
        </w:rPr>
        <w:t>городского округа Кинель</w:t>
      </w:r>
      <w:r w:rsidRPr="00B1400E">
        <w:rPr>
          <w:rFonts w:ascii="Times New Roman" w:hAnsi="Times New Roman" w:cs="Times New Roman"/>
          <w:sz w:val="28"/>
          <w:szCs w:val="28"/>
        </w:rPr>
        <w:t xml:space="preserve"> Самарской области.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2</w:t>
      </w:r>
      <w:r w:rsidRPr="00B1400E">
        <w:rPr>
          <w:rFonts w:ascii="Times New Roman" w:hAnsi="Times New Roman" w:cs="Times New Roman"/>
          <w:sz w:val="28"/>
          <w:szCs w:val="28"/>
        </w:rPr>
        <w:t>.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w:t>
      </w:r>
      <w:r w:rsidR="00687CA7" w:rsidRPr="00B1400E">
        <w:rPr>
          <w:rFonts w:ascii="Times New Roman" w:hAnsi="Times New Roman" w:cs="Times New Roman"/>
          <w:sz w:val="28"/>
          <w:szCs w:val="28"/>
        </w:rPr>
        <w:t>3</w:t>
      </w:r>
      <w:r w:rsidRPr="00B1400E">
        <w:rPr>
          <w:rFonts w:ascii="Times New Roman" w:hAnsi="Times New Roman" w:cs="Times New Roman"/>
          <w:sz w:val="28"/>
          <w:szCs w:val="28"/>
        </w:rPr>
        <w:t xml:space="preserve">. При отсутствии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 специалист, рассматривающий заявление, в срок не позднее 5 рабочих дней с даты поступления ответов на межведомственные запросы подготавливает проект </w:t>
      </w:r>
      <w:r w:rsidR="00687CA7" w:rsidRPr="00B1400E">
        <w:rPr>
          <w:rFonts w:ascii="Times New Roman" w:hAnsi="Times New Roman" w:cs="Times New Roman"/>
          <w:sz w:val="28"/>
          <w:szCs w:val="28"/>
        </w:rPr>
        <w:t>внесения изменений в прогнозный план (программу) приватизации</w:t>
      </w:r>
      <w:r w:rsidRPr="00B1400E">
        <w:rPr>
          <w:rFonts w:ascii="Times New Roman" w:hAnsi="Times New Roman" w:cs="Times New Roman"/>
          <w:sz w:val="28"/>
          <w:szCs w:val="28"/>
        </w:rPr>
        <w:t xml:space="preserve">, предусматривающий включение арендуемого имущества, в том числе земельных участков, в прогнозный план (программу) приватизации имущества </w:t>
      </w:r>
      <w:r w:rsidR="00D93F77" w:rsidRPr="00B1400E">
        <w:rPr>
          <w:rFonts w:ascii="Times New Roman" w:hAnsi="Times New Roman" w:cs="Times New Roman"/>
          <w:sz w:val="28"/>
          <w:szCs w:val="28"/>
        </w:rPr>
        <w:t xml:space="preserve">городского округа Кинель </w:t>
      </w:r>
      <w:r w:rsidRPr="00B1400E">
        <w:rPr>
          <w:rFonts w:ascii="Times New Roman" w:hAnsi="Times New Roman" w:cs="Times New Roman"/>
          <w:sz w:val="28"/>
          <w:szCs w:val="28"/>
        </w:rPr>
        <w:t xml:space="preserve">Самарской области (далее - проект </w:t>
      </w:r>
      <w:r w:rsidR="00D93F77" w:rsidRPr="00B1400E">
        <w:rPr>
          <w:rFonts w:ascii="Times New Roman" w:hAnsi="Times New Roman" w:cs="Times New Roman"/>
          <w:sz w:val="28"/>
          <w:szCs w:val="28"/>
        </w:rPr>
        <w:t>изменений</w:t>
      </w:r>
      <w:r w:rsidRPr="00B1400E">
        <w:rPr>
          <w:rFonts w:ascii="Times New Roman" w:hAnsi="Times New Roman" w:cs="Times New Roman"/>
          <w:sz w:val="28"/>
          <w:szCs w:val="28"/>
        </w:rPr>
        <w:t>).</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.5. Максимальный срок выполнения процедуры - 30 рабочих дней с даты поступления полного пакета документов и информации, необходимых для предоставления муниципальной услуги, в администрацию, но не позднее даты заключения муниципального контракта на оказание услуг по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В случае создания в соответствии с </w:t>
      </w:r>
      <w:hyperlink r:id="rId15" w:history="1">
        <w:r w:rsidRPr="00B1400E">
          <w:rPr>
            <w:rFonts w:ascii="Times New Roman" w:hAnsi="Times New Roman" w:cs="Times New Roman"/>
            <w:sz w:val="28"/>
            <w:szCs w:val="28"/>
          </w:rPr>
          <w:t>частью 1 статьи 2</w:t>
        </w:r>
      </w:hyperlink>
      <w:r w:rsidRPr="00B1400E">
        <w:rPr>
          <w:rFonts w:ascii="Times New Roman" w:hAnsi="Times New Roman" w:cs="Times New Roman"/>
          <w:sz w:val="28"/>
          <w:szCs w:val="28"/>
        </w:rPr>
        <w:t xml:space="preserve"> Федерального закона от 22.07.2008 </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 xml:space="preserve"> 159-ФЗ </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Об особенностях отчуждения недвижимого имущества, находящегося в муниципальной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 xml:space="preserve"> координационного или совещательного органа в области развития малого и среднего предпринимательства, решение о включении арендуемого имущества в прогнозный план (программу) приватизации имущества </w:t>
      </w:r>
      <w:r w:rsidR="00D93F77" w:rsidRPr="00B1400E">
        <w:rPr>
          <w:rFonts w:ascii="Times New Roman" w:hAnsi="Times New Roman" w:cs="Times New Roman"/>
          <w:sz w:val="28"/>
          <w:szCs w:val="28"/>
        </w:rPr>
        <w:t xml:space="preserve">городского округа Кинель </w:t>
      </w:r>
      <w:r w:rsidRPr="00B1400E">
        <w:rPr>
          <w:rFonts w:ascii="Times New Roman" w:hAnsi="Times New Roman" w:cs="Times New Roman"/>
          <w:sz w:val="28"/>
          <w:szCs w:val="28"/>
        </w:rPr>
        <w:t>Самарской области может быть принято не ранее чем через тридцать дней после направления уведомления в соответствующий координационный или совещательный орган.</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.6. Критерием принятия решения является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.7. Результатом выполнения административной процедуры является принятие Решения </w:t>
      </w:r>
      <w:r w:rsidR="00D93F77" w:rsidRPr="00B1400E">
        <w:rPr>
          <w:rFonts w:ascii="Times New Roman" w:hAnsi="Times New Roman" w:cs="Times New Roman"/>
          <w:sz w:val="28"/>
          <w:szCs w:val="28"/>
        </w:rPr>
        <w:t>Думы городского округа Кинель Самарской области</w:t>
      </w:r>
      <w:r w:rsidRPr="00B1400E">
        <w:rPr>
          <w:rFonts w:ascii="Times New Roman" w:hAnsi="Times New Roman" w:cs="Times New Roman"/>
          <w:sz w:val="28"/>
          <w:szCs w:val="28"/>
        </w:rPr>
        <w:t xml:space="preserve">, предусматривающее включение арендуемого имущества в прогнозный план (программу) приватизации имущества </w:t>
      </w:r>
      <w:r w:rsidR="00D93F77" w:rsidRPr="00B1400E">
        <w:rPr>
          <w:rFonts w:ascii="Times New Roman" w:hAnsi="Times New Roman" w:cs="Times New Roman"/>
          <w:sz w:val="28"/>
          <w:szCs w:val="28"/>
        </w:rPr>
        <w:t xml:space="preserve">городского округа Кинель </w:t>
      </w:r>
      <w:r w:rsidRPr="00B1400E">
        <w:rPr>
          <w:rFonts w:ascii="Times New Roman" w:hAnsi="Times New Roman" w:cs="Times New Roman"/>
          <w:sz w:val="28"/>
          <w:szCs w:val="28"/>
        </w:rPr>
        <w:t>Самарской области.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6</w:t>
      </w:r>
      <w:r w:rsidRPr="00B1400E">
        <w:rPr>
          <w:rFonts w:ascii="Times New Roman" w:hAnsi="Times New Roman" w:cs="Times New Roman"/>
          <w:sz w:val="28"/>
          <w:szCs w:val="28"/>
        </w:rPr>
        <w:t xml:space="preserve">.8. Способом фиксации результата административной процедуры является регистрация Решения </w:t>
      </w:r>
      <w:r w:rsidR="00D93F77" w:rsidRPr="00B1400E">
        <w:rPr>
          <w:rFonts w:ascii="Times New Roman" w:hAnsi="Times New Roman" w:cs="Times New Roman"/>
          <w:sz w:val="28"/>
          <w:szCs w:val="28"/>
        </w:rPr>
        <w:t>Думы городского округа Кинель Самарской области</w:t>
      </w:r>
      <w:r w:rsidRPr="00B1400E">
        <w:rPr>
          <w:rFonts w:ascii="Times New Roman" w:hAnsi="Times New Roman" w:cs="Times New Roman"/>
          <w:sz w:val="28"/>
          <w:szCs w:val="28"/>
        </w:rPr>
        <w:t>.</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Обеспечение оценки рыночной стоимости</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xml:space="preserve">.1.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 муниципальной услуги, и </w:t>
      </w:r>
      <w:r w:rsidRPr="00B1400E">
        <w:rPr>
          <w:rFonts w:ascii="Times New Roman" w:hAnsi="Times New Roman" w:cs="Times New Roman"/>
          <w:sz w:val="28"/>
          <w:szCs w:val="28"/>
        </w:rPr>
        <w:lastRenderedPageBreak/>
        <w:t xml:space="preserve">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 xml:space="preserve">.2. Закупка услуг по оценке рыночной стоимости арендуемого имущества осуществляется в соответствии с Федеральным </w:t>
      </w:r>
      <w:hyperlink r:id="rId16" w:history="1">
        <w:r w:rsidRPr="00B1400E">
          <w:rPr>
            <w:rFonts w:ascii="Times New Roman" w:hAnsi="Times New Roman" w:cs="Times New Roman"/>
            <w:sz w:val="28"/>
            <w:szCs w:val="28"/>
          </w:rPr>
          <w:t>законом</w:t>
        </w:r>
      </w:hyperlink>
      <w:r w:rsidRPr="00B1400E">
        <w:rPr>
          <w:rFonts w:ascii="Times New Roman" w:hAnsi="Times New Roman" w:cs="Times New Roman"/>
          <w:sz w:val="28"/>
          <w:szCs w:val="28"/>
        </w:rPr>
        <w:t xml:space="preserve"> </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D93F77" w:rsidRPr="00B1400E">
        <w:rPr>
          <w:rFonts w:ascii="Times New Roman" w:hAnsi="Times New Roman" w:cs="Times New Roman"/>
          <w:sz w:val="28"/>
          <w:szCs w:val="28"/>
        </w:rPr>
        <w:t>»</w:t>
      </w:r>
      <w:r w:rsidRPr="00B1400E">
        <w:rPr>
          <w:rFonts w:ascii="Times New Roman" w:hAnsi="Times New Roman" w:cs="Times New Roman"/>
          <w:sz w:val="28"/>
          <w:szCs w:val="28"/>
        </w:rPr>
        <w:t>.</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.3.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муниципальным контрактом на оказание услуг по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.4. Специалист, рассматривающий заявление, в срок не позднее 20 рабочих дней с даты поступления в администрацию отчета об оценке рыночной стоимости арендуемого имущества проводит его экспертизу, составляет и подписывает экспертное заключение.</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.5.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услуг по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.6. На основании положительного экспертного заключения уполномоченное должностное лицо администрации подписывает акт приема-передачи оказанных услуг по оценке рыночной стоимости арендуемого имущества (далее - акт приема-передачи).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D93F77" w:rsidRPr="00B1400E">
        <w:rPr>
          <w:rFonts w:ascii="Times New Roman" w:hAnsi="Times New Roman" w:cs="Times New Roman"/>
          <w:sz w:val="28"/>
          <w:szCs w:val="28"/>
        </w:rPr>
        <w:t>7</w:t>
      </w:r>
      <w:r w:rsidRPr="00B1400E">
        <w:rPr>
          <w:rFonts w:ascii="Times New Roman" w:hAnsi="Times New Roman" w:cs="Times New Roman"/>
          <w:sz w:val="28"/>
          <w:szCs w:val="28"/>
        </w:rPr>
        <w:t>.7. Максимальный срок выполнения процедуры - 95 календарных дней с даты поступления полного пакета документов и информации, необходимых для предоставления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с даты поступления в администрацию заявления о предоставлении муниципальной услуги.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 xml:space="preserve">.8. Критерием принятия решения является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.9. Результатом выполнения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.10. Способом фиксации результата административной процедуры является подписанный сторонами акт приема-передачи.</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 Принятие решения об условиях приватизации</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.1. Основанием для начала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2</w:t>
      </w:r>
      <w:r w:rsidRPr="00B1400E">
        <w:rPr>
          <w:rFonts w:ascii="Times New Roman" w:hAnsi="Times New Roman" w:cs="Times New Roman"/>
          <w:sz w:val="28"/>
          <w:szCs w:val="28"/>
        </w:rPr>
        <w:t>. Решение об условиях приватизации арендуемого имущества принимается в форме постановления</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администрации.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3</w:t>
      </w:r>
      <w:r w:rsidRPr="00B1400E">
        <w:rPr>
          <w:rFonts w:ascii="Times New Roman" w:hAnsi="Times New Roman" w:cs="Times New Roman"/>
          <w:sz w:val="28"/>
          <w:szCs w:val="28"/>
        </w:rPr>
        <w:t>. Специалист, рассматривающий заявление, в течение 5 рабочих дней с даты подписания акта приема-передачи подготавливает проект постановления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В проекте постановления об условиях приватизации арендуемого имущества предусматривается преимущественное право заявителя на приобретение арендуемого имущества с соблюдением условий, установленных </w:t>
      </w:r>
      <w:hyperlink w:anchor="P50" w:history="1">
        <w:r w:rsidRPr="00B1400E">
          <w:rPr>
            <w:rFonts w:ascii="Times New Roman" w:hAnsi="Times New Roman" w:cs="Times New Roman"/>
            <w:sz w:val="28"/>
            <w:szCs w:val="28"/>
          </w:rPr>
          <w:t>пунктом 1.</w:t>
        </w:r>
      </w:hyperlink>
      <w:r w:rsidR="00545047" w:rsidRPr="00B1400E">
        <w:rPr>
          <w:rFonts w:ascii="Times New Roman" w:hAnsi="Times New Roman" w:cs="Times New Roman"/>
          <w:sz w:val="28"/>
          <w:szCs w:val="28"/>
        </w:rPr>
        <w:t>2</w:t>
      </w:r>
      <w:r w:rsidRPr="00B1400E">
        <w:rPr>
          <w:rFonts w:ascii="Times New Roman" w:hAnsi="Times New Roman" w:cs="Times New Roman"/>
          <w:sz w:val="28"/>
          <w:szCs w:val="28"/>
        </w:rPr>
        <w:t xml:space="preserve"> либо </w:t>
      </w:r>
      <w:hyperlink w:anchor="P55" w:history="1">
        <w:r w:rsidRPr="00B1400E">
          <w:rPr>
            <w:rFonts w:ascii="Times New Roman" w:hAnsi="Times New Roman" w:cs="Times New Roman"/>
            <w:sz w:val="28"/>
            <w:szCs w:val="28"/>
          </w:rPr>
          <w:t>пунктом 1</w:t>
        </w:r>
      </w:hyperlink>
      <w:r w:rsidR="00545047" w:rsidRPr="00B1400E">
        <w:rPr>
          <w:rFonts w:ascii="Times New Roman" w:hAnsi="Times New Roman" w:cs="Times New Roman"/>
          <w:sz w:val="28"/>
          <w:szCs w:val="28"/>
        </w:rPr>
        <w:t>.3</w:t>
      </w:r>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качестве начальной цены подлежащего приватизации арендуемого имущества в проекте постановления об условиях приватизации арендуемого имущества указывается его рыночная стоимость, определенная на основании отчета об оценке рыночной стоимости арендуемого имущества.</w:t>
      </w:r>
    </w:p>
    <w:p w:rsidR="001F7AC6" w:rsidRPr="00B1400E" w:rsidRDefault="00545047"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3.8</w:t>
      </w:r>
      <w:r w:rsidR="001F7AC6" w:rsidRPr="00B1400E">
        <w:rPr>
          <w:rFonts w:ascii="Times New Roman" w:hAnsi="Times New Roman" w:cs="Times New Roman"/>
          <w:sz w:val="28"/>
          <w:szCs w:val="28"/>
        </w:rPr>
        <w:t>.</w:t>
      </w:r>
      <w:r w:rsidRPr="00B1400E">
        <w:rPr>
          <w:rFonts w:ascii="Times New Roman" w:hAnsi="Times New Roman" w:cs="Times New Roman"/>
          <w:sz w:val="28"/>
          <w:szCs w:val="28"/>
        </w:rPr>
        <w:t>4</w:t>
      </w:r>
      <w:r w:rsidR="001F7AC6" w:rsidRPr="00B1400E">
        <w:rPr>
          <w:rFonts w:ascii="Times New Roman" w:hAnsi="Times New Roman" w:cs="Times New Roman"/>
          <w:sz w:val="28"/>
          <w:szCs w:val="28"/>
        </w:rPr>
        <w:t>. Специалист, рассматривающий заявление, после согласования проекта постановления об условиях приватизации арендуемого имущества со всеми уполномоченными должностными лицами администрации передает его на подписание уполномоченному должностному лицу администрации.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5</w:t>
      </w:r>
      <w:r w:rsidRPr="00B1400E">
        <w:rPr>
          <w:rFonts w:ascii="Times New Roman" w:hAnsi="Times New Roman" w:cs="Times New Roman"/>
          <w:sz w:val="28"/>
          <w:szCs w:val="28"/>
        </w:rPr>
        <w:t>. Специалист, рассматривающий заявление,</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осуществляет проведение оценки регулирующего воздействия</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постановления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6</w:t>
      </w:r>
      <w:r w:rsidRPr="00B1400E">
        <w:rPr>
          <w:rFonts w:ascii="Times New Roman" w:hAnsi="Times New Roman" w:cs="Times New Roman"/>
          <w:sz w:val="28"/>
          <w:szCs w:val="28"/>
        </w:rPr>
        <w:t>. Максимальный срок выполнения процедуры - 21 календарных дней с даты принятия отчета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7</w:t>
      </w:r>
      <w:r w:rsidRPr="00B1400E">
        <w:rPr>
          <w:rFonts w:ascii="Times New Roman" w:hAnsi="Times New Roman" w:cs="Times New Roman"/>
          <w:sz w:val="28"/>
          <w:szCs w:val="28"/>
        </w:rPr>
        <w:t>. Критерием принятия решения является принятый администрацией в соответствии с актом приема-передачи отчет об оценке рыночной стоимости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 Результатом выполнения административной процедуры является постановление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8</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 Способом фиксации результата административной процедуры является регистрация постановления об условиях приватизации арендуемого имущества.</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Title"/>
        <w:contextualSpacing/>
        <w:jc w:val="center"/>
        <w:outlineLvl w:val="2"/>
        <w:rPr>
          <w:rFonts w:ascii="Times New Roman" w:hAnsi="Times New Roman" w:cs="Times New Roman"/>
          <w:sz w:val="28"/>
          <w:szCs w:val="28"/>
        </w:rPr>
      </w:pPr>
      <w:bookmarkStart w:id="26" w:name="P425"/>
      <w:bookmarkEnd w:id="26"/>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 Подготовка проекта договора купли-продажи</w:t>
      </w:r>
    </w:p>
    <w:p w:rsidR="001F7AC6" w:rsidRPr="00B1400E" w:rsidRDefault="001F7AC6" w:rsidP="001F7AC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 и направление его заявителю</w:t>
      </w:r>
    </w:p>
    <w:p w:rsidR="001F7AC6" w:rsidRPr="00B1400E" w:rsidRDefault="001F7AC6" w:rsidP="001F7AC6">
      <w:pPr>
        <w:pStyle w:val="ConsPlusNormal"/>
        <w:contextualSpacing/>
        <w:jc w:val="both"/>
        <w:rPr>
          <w:rFonts w:ascii="Times New Roman" w:hAnsi="Times New Roman" w:cs="Times New Roman"/>
          <w:sz w:val="28"/>
          <w:szCs w:val="28"/>
        </w:rPr>
      </w:pP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.1. Основанием для начала административной процедуры является постановление</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администрации об условиях приватизации арендуемого имущества.</w:t>
      </w:r>
    </w:p>
    <w:p w:rsidR="001F7AC6" w:rsidRPr="00B1400E" w:rsidRDefault="00545047" w:rsidP="001F7AC6">
      <w:pPr>
        <w:pStyle w:val="ConsPlusNormal"/>
        <w:ind w:firstLine="540"/>
        <w:contextualSpacing/>
        <w:jc w:val="both"/>
        <w:rPr>
          <w:rFonts w:ascii="Times New Roman" w:hAnsi="Times New Roman" w:cs="Times New Roman"/>
          <w:sz w:val="28"/>
          <w:szCs w:val="28"/>
        </w:rPr>
      </w:pPr>
      <w:bookmarkStart w:id="27" w:name="P430"/>
      <w:bookmarkEnd w:id="27"/>
      <w:r w:rsidRPr="00B1400E">
        <w:rPr>
          <w:rFonts w:ascii="Times New Roman" w:hAnsi="Times New Roman" w:cs="Times New Roman"/>
          <w:sz w:val="28"/>
          <w:szCs w:val="28"/>
        </w:rPr>
        <w:t>3.9</w:t>
      </w:r>
      <w:r w:rsidR="001F7AC6" w:rsidRPr="00B1400E">
        <w:rPr>
          <w:rFonts w:ascii="Times New Roman" w:hAnsi="Times New Roman" w:cs="Times New Roman"/>
          <w:sz w:val="28"/>
          <w:szCs w:val="28"/>
        </w:rPr>
        <w:t>.</w:t>
      </w:r>
      <w:r w:rsidRPr="00B1400E">
        <w:rPr>
          <w:rFonts w:ascii="Times New Roman" w:hAnsi="Times New Roman" w:cs="Times New Roman"/>
          <w:sz w:val="28"/>
          <w:szCs w:val="28"/>
        </w:rPr>
        <w:t>2</w:t>
      </w:r>
      <w:r w:rsidR="001F7AC6" w:rsidRPr="00B1400E">
        <w:rPr>
          <w:rFonts w:ascii="Times New Roman" w:hAnsi="Times New Roman" w:cs="Times New Roman"/>
          <w:sz w:val="28"/>
          <w:szCs w:val="28"/>
        </w:rPr>
        <w:t>. Специалист, рассматривающий заявление, в течение 5 рабочих дней с даты принятия решения об условиях приватизации арендуемого имущества подготавливает проект договора купли-продажи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 xml:space="preserve">В договоре купли-продажи арендуемого имущества стороны подтверждают выполнение продавцом и покупателем условий, установленных </w:t>
      </w:r>
      <w:hyperlink w:anchor="P50" w:history="1">
        <w:r w:rsidRPr="00B1400E">
          <w:rPr>
            <w:rFonts w:ascii="Times New Roman" w:hAnsi="Times New Roman" w:cs="Times New Roman"/>
            <w:sz w:val="28"/>
            <w:szCs w:val="28"/>
          </w:rPr>
          <w:t>пунктом 1.1.3</w:t>
        </w:r>
      </w:hyperlink>
      <w:r w:rsidRPr="00B1400E">
        <w:rPr>
          <w:rFonts w:ascii="Times New Roman" w:hAnsi="Times New Roman" w:cs="Times New Roman"/>
          <w:sz w:val="28"/>
          <w:szCs w:val="28"/>
        </w:rPr>
        <w:t xml:space="preserve"> либо </w:t>
      </w:r>
      <w:hyperlink w:anchor="P55" w:history="1">
        <w:r w:rsidRPr="00B1400E">
          <w:rPr>
            <w:rFonts w:ascii="Times New Roman" w:hAnsi="Times New Roman" w:cs="Times New Roman"/>
            <w:sz w:val="28"/>
            <w:szCs w:val="28"/>
          </w:rPr>
          <w:t>пунктом 1.1.4</w:t>
        </w:r>
      </w:hyperlink>
      <w:r w:rsidRPr="00B1400E">
        <w:rPr>
          <w:rFonts w:ascii="Times New Roman" w:hAnsi="Times New Roman" w:cs="Times New Roman"/>
          <w:sz w:val="28"/>
          <w:szCs w:val="28"/>
        </w:rPr>
        <w:t xml:space="preserve"> Регламента.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случае если законом Самарской области не установлен срок рассрочки оплаты арендуемого имущества, применяется срок рассрочки оплаты арендуемого имущества, равный 6месяцам.</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уполномоченным должностным лицом администрации.</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3</w:t>
      </w:r>
      <w:r w:rsidRPr="00B1400E">
        <w:rPr>
          <w:rFonts w:ascii="Times New Roman" w:hAnsi="Times New Roman" w:cs="Times New Roman"/>
          <w:sz w:val="28"/>
          <w:szCs w:val="28"/>
        </w:rPr>
        <w:t>. Максимальный срок выполнения процедуры - 10 календарных дней с даты принятия</w:t>
      </w:r>
      <w:r w:rsidR="00545047" w:rsidRPr="00B1400E">
        <w:rPr>
          <w:rFonts w:ascii="Times New Roman" w:hAnsi="Times New Roman" w:cs="Times New Roman"/>
          <w:sz w:val="28"/>
          <w:szCs w:val="28"/>
        </w:rPr>
        <w:t xml:space="preserve"> </w:t>
      </w:r>
      <w:r w:rsidRPr="00B1400E">
        <w:rPr>
          <w:rFonts w:ascii="Times New Roman" w:hAnsi="Times New Roman" w:cs="Times New Roman"/>
          <w:sz w:val="28"/>
          <w:szCs w:val="28"/>
        </w:rPr>
        <w:t>постановления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545047" w:rsidRPr="00B1400E">
        <w:rPr>
          <w:rFonts w:ascii="Times New Roman" w:hAnsi="Times New Roman" w:cs="Times New Roman"/>
          <w:sz w:val="28"/>
          <w:szCs w:val="28"/>
        </w:rPr>
        <w:t>9</w:t>
      </w:r>
      <w:r w:rsidRPr="00B1400E">
        <w:rPr>
          <w:rFonts w:ascii="Times New Roman" w:hAnsi="Times New Roman" w:cs="Times New Roman"/>
          <w:sz w:val="28"/>
          <w:szCs w:val="28"/>
        </w:rPr>
        <w:t>.</w:t>
      </w:r>
      <w:r w:rsidR="00545047" w:rsidRPr="00B1400E">
        <w:rPr>
          <w:rFonts w:ascii="Times New Roman" w:hAnsi="Times New Roman" w:cs="Times New Roman"/>
          <w:sz w:val="28"/>
          <w:szCs w:val="28"/>
        </w:rPr>
        <w:t>4</w:t>
      </w:r>
      <w:r w:rsidRPr="00B1400E">
        <w:rPr>
          <w:rFonts w:ascii="Times New Roman" w:hAnsi="Times New Roman" w:cs="Times New Roman"/>
          <w:sz w:val="28"/>
          <w:szCs w:val="28"/>
        </w:rPr>
        <w:t>. Критерием принятия решения является постановление об условиях приватизации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5</w:t>
      </w:r>
      <w:r w:rsidRPr="00B1400E">
        <w:rPr>
          <w:rFonts w:ascii="Times New Roman" w:hAnsi="Times New Roman" w:cs="Times New Roman"/>
          <w:sz w:val="28"/>
          <w:szCs w:val="28"/>
        </w:rPr>
        <w:t>. Результатом выполнения административной процедуры является направление заявителю по почте заказным письмом с уведомлением проекта договора купли-продажи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6</w:t>
      </w:r>
      <w:r w:rsidRPr="00B1400E">
        <w:rPr>
          <w:rFonts w:ascii="Times New Roman" w:hAnsi="Times New Roman" w:cs="Times New Roman"/>
          <w:sz w:val="28"/>
          <w:szCs w:val="28"/>
        </w:rPr>
        <w:t xml:space="preserve">. Способом фиксации результата административной процедуры является регистрация письма о направлении проекта договора купли-продажи </w:t>
      </w:r>
      <w:r w:rsidR="00B1400E" w:rsidRPr="00B1400E">
        <w:rPr>
          <w:rFonts w:ascii="Times New Roman" w:hAnsi="Times New Roman" w:cs="Times New Roman"/>
          <w:sz w:val="28"/>
          <w:szCs w:val="28"/>
        </w:rPr>
        <w:t>арендуемого имущества заявителю</w:t>
      </w:r>
      <w:r w:rsidRPr="00B1400E">
        <w:rPr>
          <w:rFonts w:ascii="Times New Roman" w:hAnsi="Times New Roman" w:cs="Times New Roman"/>
          <w:sz w:val="28"/>
          <w:szCs w:val="28"/>
        </w:rPr>
        <w:t>.</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7</w:t>
      </w:r>
      <w:r w:rsidRPr="00B1400E">
        <w:rPr>
          <w:rFonts w:ascii="Times New Roman" w:hAnsi="Times New Roman" w:cs="Times New Roman"/>
          <w:sz w:val="28"/>
          <w:szCs w:val="28"/>
        </w:rPr>
        <w:t>. Проект договора купли-продажи арендуемого имущества, направленный заявителю, должен быть им подписан и нарочно возвращен в администрацию в течение 30 календарных дней со дня его получения.</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8</w:t>
      </w:r>
      <w:r w:rsidRPr="00B1400E">
        <w:rPr>
          <w:rFonts w:ascii="Times New Roman" w:hAnsi="Times New Roman" w:cs="Times New Roman"/>
          <w:sz w:val="28"/>
          <w:szCs w:val="28"/>
        </w:rPr>
        <w:t>. После поступления в администрацию подписанного заявителем проекта договора купли-продажи арендуемого имущества уполномоченное должностное лицо администрации подписывает проект договора купли-продажи арендуемого имущества.</w:t>
      </w:r>
    </w:p>
    <w:p w:rsidR="001F7AC6" w:rsidRPr="00B1400E" w:rsidRDefault="001F7AC6" w:rsidP="001F7AC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w:t>
      </w:r>
      <w:r w:rsidR="00B1400E" w:rsidRPr="00B1400E">
        <w:rPr>
          <w:rFonts w:ascii="Times New Roman" w:hAnsi="Times New Roman" w:cs="Times New Roman"/>
          <w:sz w:val="28"/>
          <w:szCs w:val="28"/>
        </w:rPr>
        <w:t>9</w:t>
      </w:r>
      <w:r w:rsidRPr="00B1400E">
        <w:rPr>
          <w:rFonts w:ascii="Times New Roman" w:hAnsi="Times New Roman" w:cs="Times New Roman"/>
          <w:sz w:val="28"/>
          <w:szCs w:val="28"/>
        </w:rPr>
        <w:t>. После подписания проекта договора купли-продажи арендуемого имущества уполномоченным должностным лицом администрации специалист, рассматривающий заявление, регистрирует договор купли-продажи арендуемого имущества в электронной базе управления имуществом.</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Pr="000E2CBC" w:rsidRDefault="00B63D0E" w:rsidP="00B63D0E">
      <w:pPr>
        <w:widowControl w:val="0"/>
        <w:autoSpaceDE w:val="0"/>
        <w:autoSpaceDN w:val="0"/>
        <w:adjustRightInd w:val="0"/>
        <w:spacing w:line="276" w:lineRule="auto"/>
        <w:ind w:firstLine="709"/>
        <w:jc w:val="center"/>
        <w:outlineLvl w:val="1"/>
        <w:rPr>
          <w:szCs w:val="28"/>
        </w:rPr>
      </w:pPr>
      <w:bookmarkStart w:id="28" w:name="Par268"/>
      <w:bookmarkEnd w:id="28"/>
      <w:r w:rsidRPr="000E2CBC">
        <w:rPr>
          <w:szCs w:val="28"/>
        </w:rPr>
        <w:t xml:space="preserve">IV. Формы контроля за </w:t>
      </w:r>
      <w:r>
        <w:rPr>
          <w:szCs w:val="28"/>
        </w:rPr>
        <w:t>исполнением административного регламента</w:t>
      </w:r>
    </w:p>
    <w:p w:rsidR="00B63D0E" w:rsidRPr="000E2CBC" w:rsidRDefault="00B63D0E" w:rsidP="00B63D0E">
      <w:pPr>
        <w:widowControl w:val="0"/>
        <w:autoSpaceDE w:val="0"/>
        <w:autoSpaceDN w:val="0"/>
        <w:adjustRightInd w:val="0"/>
        <w:spacing w:line="276" w:lineRule="auto"/>
        <w:ind w:firstLine="709"/>
        <w:jc w:val="both"/>
        <w:rPr>
          <w:szCs w:val="28"/>
        </w:rPr>
      </w:pPr>
    </w:p>
    <w:p w:rsidR="00B63D0E" w:rsidRDefault="00B63D0E" w:rsidP="00B63D0E">
      <w:pPr>
        <w:autoSpaceDE w:val="0"/>
        <w:autoSpaceDN w:val="0"/>
        <w:adjustRightInd w:val="0"/>
        <w:spacing w:line="276" w:lineRule="auto"/>
        <w:ind w:firstLine="709"/>
        <w:jc w:val="both"/>
        <w:rPr>
          <w:szCs w:val="28"/>
        </w:rPr>
      </w:pPr>
      <w:r>
        <w:rPr>
          <w:szCs w:val="28"/>
        </w:rPr>
        <w:t>4.1. Мероприятия по контролю за надлежащим предоставлением муниципальной услуги осуществляются в форме текущего контроля, а также посредством проведения плановых и внеплановых проверок.</w:t>
      </w:r>
    </w:p>
    <w:p w:rsidR="00B63D0E" w:rsidRDefault="00B63D0E" w:rsidP="00B63D0E">
      <w:pPr>
        <w:autoSpaceDE w:val="0"/>
        <w:autoSpaceDN w:val="0"/>
        <w:adjustRightInd w:val="0"/>
        <w:spacing w:line="276" w:lineRule="auto"/>
        <w:ind w:firstLine="709"/>
        <w:jc w:val="both"/>
        <w:rPr>
          <w:szCs w:val="28"/>
        </w:rPr>
      </w:pPr>
      <w:r>
        <w:rPr>
          <w:szCs w:val="28"/>
        </w:rPr>
        <w:t>4.2. Текущий контроль за соблюдением и исполнение</w:t>
      </w:r>
      <w:r w:rsidR="00276974">
        <w:rPr>
          <w:szCs w:val="28"/>
        </w:rPr>
        <w:t xml:space="preserve">м ответственными специалистами </w:t>
      </w:r>
      <w:r w:rsidR="001F6559">
        <w:rPr>
          <w:szCs w:val="28"/>
        </w:rPr>
        <w:t>А</w:t>
      </w:r>
      <w:r>
        <w:rPr>
          <w:szCs w:val="28"/>
        </w:rPr>
        <w:t>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лицом, курирующим соответствующее направление деятельности.</w:t>
      </w:r>
    </w:p>
    <w:p w:rsidR="00B63D0E" w:rsidRDefault="00B63D0E" w:rsidP="00B63D0E">
      <w:pPr>
        <w:autoSpaceDE w:val="0"/>
        <w:autoSpaceDN w:val="0"/>
        <w:adjustRightInd w:val="0"/>
        <w:spacing w:line="276" w:lineRule="auto"/>
        <w:ind w:firstLine="709"/>
        <w:jc w:val="both"/>
        <w:rPr>
          <w:szCs w:val="28"/>
        </w:rPr>
      </w:pPr>
      <w:r>
        <w:rPr>
          <w:szCs w:val="28"/>
        </w:rPr>
        <w:t>4.3.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осуществляетсялицом, курирующим соответствующее направление деятельности, ответственным за предоставление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4.4. Для осуществления контроля за полнотой и качеством предоставления муниципальной услуги, выявления и установления нарушений прав заявителя, принятия решений об устранении соответствующих нарушений  уполномоченным должностным лицом проводятся плановые и внеплановые проверки предоставления муниципальной услуги.</w:t>
      </w:r>
    </w:p>
    <w:p w:rsidR="00B63D0E" w:rsidRDefault="00B63D0E" w:rsidP="00B63D0E">
      <w:pPr>
        <w:autoSpaceDE w:val="0"/>
        <w:autoSpaceDN w:val="0"/>
        <w:adjustRightInd w:val="0"/>
        <w:spacing w:line="276" w:lineRule="auto"/>
        <w:ind w:firstLine="709"/>
        <w:jc w:val="both"/>
        <w:rPr>
          <w:szCs w:val="28"/>
        </w:rPr>
      </w:pPr>
      <w:r>
        <w:rPr>
          <w:szCs w:val="28"/>
        </w:rPr>
        <w:t>4.4.1. Плановые проверки осуществляются на основании годовых планов работы Администрации.</w:t>
      </w:r>
    </w:p>
    <w:p w:rsidR="00B63D0E" w:rsidRDefault="00B63D0E" w:rsidP="00B63D0E">
      <w:pPr>
        <w:autoSpaceDE w:val="0"/>
        <w:autoSpaceDN w:val="0"/>
        <w:adjustRightInd w:val="0"/>
        <w:spacing w:line="276" w:lineRule="auto"/>
        <w:ind w:firstLine="709"/>
        <w:jc w:val="both"/>
        <w:rPr>
          <w:szCs w:val="28"/>
        </w:rPr>
      </w:pPr>
      <w:r>
        <w:rPr>
          <w:szCs w:val="28"/>
        </w:rPr>
        <w:t>4.4.2. Внеплановые проверки осуществляются по конкретному обращению граждан, объединений граждан, организаций.</w:t>
      </w:r>
    </w:p>
    <w:p w:rsidR="00B63D0E" w:rsidRPr="00A67912" w:rsidRDefault="00B63D0E" w:rsidP="00B63D0E">
      <w:pPr>
        <w:autoSpaceDE w:val="0"/>
        <w:autoSpaceDN w:val="0"/>
        <w:adjustRightInd w:val="0"/>
        <w:spacing w:line="276" w:lineRule="auto"/>
        <w:ind w:firstLine="709"/>
        <w:jc w:val="both"/>
        <w:rPr>
          <w:szCs w:val="28"/>
        </w:rPr>
      </w:pPr>
      <w:r>
        <w:rPr>
          <w:szCs w:val="28"/>
        </w:rPr>
        <w:t xml:space="preserve">4.4.3. Проведение плановых и внеплановых проверок предоставления </w:t>
      </w:r>
      <w:r w:rsidRPr="00A67912">
        <w:rPr>
          <w:szCs w:val="28"/>
        </w:rPr>
        <w:t>муниципальной услуги осуществляется на основании распорядительных документов.</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4.4.4. Результаты проверки оформляются в письменном виде в форме отчета, в котором отмечаются выявленные недостатки и указываются предложения по их устранению.</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 xml:space="preserve">4.4.5. По результатам проведения внеплановой проверки заявителю, гражданину, объединению граждан, организации в тридцатидневный срок со </w:t>
      </w:r>
      <w:r w:rsidRPr="00A67912">
        <w:rPr>
          <w:szCs w:val="28"/>
        </w:rPr>
        <w:lastRenderedPageBreak/>
        <w:t>дня окончания проведения проверки направляется по почте информация о результатах проверки.</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Плановые проверки проводятся не реже 1 раза в 2 года.</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4.4.6.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 xml:space="preserve">4.5. Ответственность сотрудников Администрации, уполномоченных на предоставление муниципальной услуги, за несоблюдение и неисполнение нормативных правовых актов Российской Федерации, Самарской области и муниципальных правовых актов, положений </w:t>
      </w:r>
      <w:r w:rsidR="00276974">
        <w:rPr>
          <w:szCs w:val="28"/>
        </w:rPr>
        <w:t>Регламента</w:t>
      </w:r>
      <w:r w:rsidRPr="00A67912">
        <w:rPr>
          <w:szCs w:val="28"/>
        </w:rPr>
        <w:t>, устанавливающих требования к предоставлению муниципальной услуги, закрепляется в их должностных инструкциях.</w:t>
      </w:r>
    </w:p>
    <w:p w:rsidR="00B63D0E" w:rsidRPr="00A67912" w:rsidRDefault="00B63D0E" w:rsidP="00B63D0E">
      <w:pPr>
        <w:autoSpaceDE w:val="0"/>
        <w:autoSpaceDN w:val="0"/>
        <w:adjustRightInd w:val="0"/>
        <w:spacing w:line="276" w:lineRule="auto"/>
        <w:ind w:firstLine="709"/>
        <w:jc w:val="both"/>
        <w:rPr>
          <w:szCs w:val="28"/>
        </w:rPr>
      </w:pPr>
      <w:r w:rsidRPr="00A67912">
        <w:rPr>
          <w:szCs w:val="28"/>
        </w:rPr>
        <w:t xml:space="preserve">4.6. Для осуществления контроля за исполнением муниципальной услуги граждане,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 а также заявления и жалобы с сообщением о нарушении требований настоящего </w:t>
      </w:r>
      <w:r w:rsidR="00276974">
        <w:rPr>
          <w:szCs w:val="28"/>
        </w:rPr>
        <w:t>Регламента</w:t>
      </w:r>
      <w:r w:rsidRPr="00A67912">
        <w:rPr>
          <w:szCs w:val="28"/>
        </w:rPr>
        <w:t xml:space="preserve"> и иных нормативных правовых актов.</w:t>
      </w:r>
    </w:p>
    <w:p w:rsidR="00B63D0E" w:rsidRPr="00A67912" w:rsidRDefault="00B63D0E" w:rsidP="00B63D0E">
      <w:pPr>
        <w:widowControl w:val="0"/>
        <w:autoSpaceDE w:val="0"/>
        <w:autoSpaceDN w:val="0"/>
        <w:adjustRightInd w:val="0"/>
        <w:spacing w:line="276" w:lineRule="auto"/>
        <w:ind w:firstLine="709"/>
        <w:jc w:val="both"/>
        <w:rPr>
          <w:szCs w:val="28"/>
        </w:rPr>
      </w:pPr>
    </w:p>
    <w:p w:rsidR="00B63D0E" w:rsidRPr="003C0108" w:rsidRDefault="00B63D0E" w:rsidP="00B63D0E">
      <w:pPr>
        <w:pStyle w:val="a8"/>
        <w:spacing w:line="276" w:lineRule="auto"/>
        <w:ind w:left="0" w:firstLine="720"/>
        <w:jc w:val="center"/>
        <w:rPr>
          <w:rFonts w:ascii="Times New Roman" w:hAnsi="Times New Roman" w:cs="Times New Roman"/>
          <w:b/>
          <w:sz w:val="28"/>
          <w:szCs w:val="28"/>
        </w:rPr>
      </w:pPr>
      <w:bookmarkStart w:id="29" w:name="Par275"/>
      <w:bookmarkStart w:id="30" w:name="sub_500"/>
      <w:bookmarkEnd w:id="29"/>
      <w:r w:rsidRPr="003C0108">
        <w:rPr>
          <w:rFonts w:ascii="Times New Roman" w:hAnsi="Times New Roman" w:cs="Times New Roman"/>
          <w:b/>
          <w:sz w:val="28"/>
          <w:szCs w:val="28"/>
        </w:rPr>
        <w:t>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w:t>
      </w:r>
    </w:p>
    <w:p w:rsidR="00B63D0E" w:rsidRPr="003C0108" w:rsidRDefault="00B63D0E" w:rsidP="00B63D0E">
      <w:pPr>
        <w:spacing w:line="276" w:lineRule="auto"/>
      </w:pPr>
    </w:p>
    <w:p w:rsidR="00B63D0E" w:rsidRPr="002D356F" w:rsidRDefault="00B63D0E" w:rsidP="00B63D0E">
      <w:pPr>
        <w:pStyle w:val="1"/>
        <w:spacing w:line="276" w:lineRule="auto"/>
        <w:ind w:firstLine="709"/>
        <w:rPr>
          <w:szCs w:val="28"/>
        </w:rPr>
      </w:pPr>
      <w:bookmarkStart w:id="31" w:name="sub_501"/>
      <w:bookmarkEnd w:id="30"/>
      <w:r w:rsidRPr="002D356F">
        <w:rPr>
          <w:szCs w:val="28"/>
        </w:rPr>
        <w:t>Информация для заявителя о его праве подать жалобу на решение и (или) действие (бездействие) органа, предоставляющего муниципальную услугу</w:t>
      </w:r>
      <w:r>
        <w:rPr>
          <w:szCs w:val="28"/>
        </w:rPr>
        <w:t xml:space="preserve">, </w:t>
      </w:r>
      <w:r w:rsidRPr="00655901">
        <w:rPr>
          <w:szCs w:val="28"/>
        </w:rPr>
        <w:t>а также должностных лиц, муниципальных служащих</w:t>
      </w:r>
    </w:p>
    <w:bookmarkEnd w:id="31"/>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32" w:name="sub_1051"/>
      <w:r w:rsidRPr="002D356F">
        <w:rPr>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w:t>
      </w:r>
      <w:r>
        <w:rPr>
          <w:szCs w:val="28"/>
        </w:rPr>
        <w:t>авляющих муниципальную услугу,</w:t>
      </w:r>
      <w:r w:rsidRPr="002D356F">
        <w:rPr>
          <w:szCs w:val="28"/>
        </w:rPr>
        <w:t xml:space="preserve"> муниципальных служащихв досудебном (внесудебном) порядке.</w:t>
      </w:r>
    </w:p>
    <w:bookmarkEnd w:id="32"/>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33" w:name="sub_502"/>
      <w:r w:rsidRPr="002D356F">
        <w:rPr>
          <w:szCs w:val="28"/>
        </w:rPr>
        <w:t>Предмет досудебного (внесудебного) обжалования</w:t>
      </w:r>
    </w:p>
    <w:p w:rsidR="00B63D0E" w:rsidRPr="002D356F" w:rsidRDefault="00B63D0E" w:rsidP="00B63D0E">
      <w:pPr>
        <w:spacing w:line="276" w:lineRule="auto"/>
        <w:ind w:firstLine="709"/>
        <w:jc w:val="both"/>
        <w:rPr>
          <w:szCs w:val="28"/>
        </w:rPr>
      </w:pPr>
      <w:bookmarkStart w:id="34" w:name="sub_1052"/>
      <w:bookmarkEnd w:id="33"/>
      <w:r w:rsidRPr="002D356F">
        <w:rPr>
          <w:szCs w:val="28"/>
        </w:rPr>
        <w:t>5.2. Заявитель может обратиться с жалобой, в том числе в следующих случаях:</w:t>
      </w:r>
    </w:p>
    <w:bookmarkEnd w:id="34"/>
    <w:p w:rsidR="00B63D0E" w:rsidRPr="002D356F" w:rsidRDefault="00B63D0E" w:rsidP="00B63D0E">
      <w:pPr>
        <w:spacing w:line="276" w:lineRule="auto"/>
        <w:ind w:firstLine="709"/>
        <w:jc w:val="both"/>
        <w:rPr>
          <w:szCs w:val="28"/>
        </w:rPr>
      </w:pPr>
      <w:r>
        <w:rPr>
          <w:szCs w:val="28"/>
        </w:rPr>
        <w:lastRenderedPageBreak/>
        <w:t xml:space="preserve">1) </w:t>
      </w:r>
      <w:r w:rsidRPr="002D356F">
        <w:rPr>
          <w:szCs w:val="28"/>
        </w:rPr>
        <w:t>нарушение срока регистрации запроса заявителя о предоставлении муниципальной услуги;</w:t>
      </w:r>
    </w:p>
    <w:p w:rsidR="00B63D0E" w:rsidRPr="002D356F" w:rsidRDefault="00B63D0E" w:rsidP="00B63D0E">
      <w:pPr>
        <w:spacing w:line="276" w:lineRule="auto"/>
        <w:ind w:firstLine="709"/>
        <w:jc w:val="both"/>
        <w:rPr>
          <w:szCs w:val="28"/>
        </w:rPr>
      </w:pPr>
      <w:r>
        <w:rPr>
          <w:szCs w:val="28"/>
        </w:rPr>
        <w:t xml:space="preserve">2) </w:t>
      </w:r>
      <w:r w:rsidRPr="002D356F">
        <w:rPr>
          <w:szCs w:val="28"/>
        </w:rPr>
        <w:t>нарушение срока предоставления муниципальной услуги;</w:t>
      </w:r>
    </w:p>
    <w:p w:rsidR="00B63D0E" w:rsidRPr="002D356F" w:rsidRDefault="00B63D0E" w:rsidP="00B63D0E">
      <w:pPr>
        <w:spacing w:line="276" w:lineRule="auto"/>
        <w:ind w:firstLine="709"/>
        <w:jc w:val="both"/>
        <w:rPr>
          <w:szCs w:val="28"/>
        </w:rPr>
      </w:pPr>
      <w:r>
        <w:rPr>
          <w:szCs w:val="28"/>
        </w:rPr>
        <w:t xml:space="preserve">3) </w:t>
      </w:r>
      <w:r w:rsidRPr="002D356F">
        <w:rPr>
          <w:szCs w:val="28"/>
        </w:rPr>
        <w:t>требование у заявителя документов</w:t>
      </w:r>
      <w:r w:rsidRPr="002E0D02">
        <w:rPr>
          <w:color w:val="000000"/>
          <w:szCs w:val="28"/>
        </w:rPr>
        <w:t>или информации либо осуществления действий</w:t>
      </w:r>
      <w:r w:rsidRPr="002E0D02">
        <w:rPr>
          <w:szCs w:val="28"/>
        </w:rPr>
        <w:t xml:space="preserve">, </w:t>
      </w:r>
      <w:r w:rsidRPr="002E0D02">
        <w:rPr>
          <w:color w:val="000000"/>
          <w:szCs w:val="28"/>
        </w:rPr>
        <w:t>представление или осуществление которых</w:t>
      </w:r>
      <w:r w:rsidRPr="002E0D02">
        <w:rPr>
          <w:szCs w:val="28"/>
        </w:rPr>
        <w:t xml:space="preserve"> не </w:t>
      </w:r>
      <w:r w:rsidRPr="002E0D02">
        <w:rPr>
          <w:color w:val="000000"/>
          <w:szCs w:val="28"/>
        </w:rPr>
        <w:t>предусмотрено</w:t>
      </w:r>
      <w:r w:rsidRPr="002D356F">
        <w:rPr>
          <w:szCs w:val="28"/>
        </w:rPr>
        <w:t xml:space="preserve"> нормативными правовыми актами Российской Федерации, нормативными правовыми актами Самарской области, муниципальными правовыми актами </w:t>
      </w:r>
      <w:r>
        <w:rPr>
          <w:szCs w:val="28"/>
        </w:rPr>
        <w:t xml:space="preserve">городского округа Кинель Самарской области </w:t>
      </w:r>
      <w:r w:rsidRPr="002D356F">
        <w:rPr>
          <w:szCs w:val="28"/>
        </w:rPr>
        <w:t>для предоставления муниципальной услуги;</w:t>
      </w:r>
    </w:p>
    <w:p w:rsidR="00B63D0E" w:rsidRPr="002D356F" w:rsidRDefault="00B63D0E" w:rsidP="00B63D0E">
      <w:pPr>
        <w:spacing w:line="276" w:lineRule="auto"/>
        <w:ind w:firstLine="709"/>
        <w:jc w:val="both"/>
        <w:rPr>
          <w:szCs w:val="28"/>
        </w:rPr>
      </w:pPr>
      <w:r>
        <w:rPr>
          <w:szCs w:val="28"/>
        </w:rPr>
        <w:t xml:space="preserve">4) </w:t>
      </w:r>
      <w:r w:rsidRPr="002D356F">
        <w:rPr>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Pr>
          <w:szCs w:val="28"/>
        </w:rPr>
        <w:t xml:space="preserve">городского округа Кинель Самарской области </w:t>
      </w:r>
      <w:r w:rsidRPr="002D356F">
        <w:rPr>
          <w:szCs w:val="28"/>
        </w:rPr>
        <w:t>для предоставления муниципальной услуги, у заявителя;</w:t>
      </w:r>
    </w:p>
    <w:p w:rsidR="00B63D0E" w:rsidRPr="002D356F" w:rsidRDefault="00B63D0E" w:rsidP="00B63D0E">
      <w:pPr>
        <w:spacing w:line="276" w:lineRule="auto"/>
        <w:ind w:firstLine="709"/>
        <w:jc w:val="both"/>
        <w:rPr>
          <w:szCs w:val="28"/>
        </w:rPr>
      </w:pPr>
      <w:r>
        <w:rPr>
          <w:szCs w:val="28"/>
        </w:rPr>
        <w:t xml:space="preserve">5) </w:t>
      </w:r>
      <w:r w:rsidRPr="002D356F">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Cs w:val="28"/>
        </w:rPr>
        <w:t xml:space="preserve">законами и иными </w:t>
      </w:r>
      <w:r w:rsidRPr="002D356F">
        <w:rPr>
          <w:szCs w:val="28"/>
        </w:rPr>
        <w:t>нормативными правовыми актами Самарской области, муниципальными правовыми актами;</w:t>
      </w:r>
    </w:p>
    <w:p w:rsidR="00B63D0E" w:rsidRPr="002D356F" w:rsidRDefault="00B63D0E" w:rsidP="00B63D0E">
      <w:pPr>
        <w:spacing w:line="276" w:lineRule="auto"/>
        <w:ind w:firstLine="709"/>
        <w:jc w:val="both"/>
        <w:rPr>
          <w:szCs w:val="28"/>
        </w:rPr>
      </w:pPr>
      <w:r>
        <w:rPr>
          <w:szCs w:val="28"/>
        </w:rPr>
        <w:t xml:space="preserve">6) </w:t>
      </w:r>
      <w:r w:rsidRPr="002D356F">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63D0E" w:rsidRPr="007B3F6B" w:rsidRDefault="00B63D0E" w:rsidP="00B63D0E">
      <w:pPr>
        <w:spacing w:line="276" w:lineRule="auto"/>
        <w:ind w:firstLine="709"/>
        <w:jc w:val="both"/>
        <w:rPr>
          <w:szCs w:val="28"/>
        </w:rPr>
      </w:pPr>
      <w:r>
        <w:rPr>
          <w:szCs w:val="28"/>
        </w:rPr>
        <w:t xml:space="preserve">7) </w:t>
      </w:r>
      <w:r w:rsidRPr="002D356F">
        <w:rPr>
          <w:szCs w:val="28"/>
        </w:rPr>
        <w:t xml:space="preserve">отказ органа, предоставляющего муниципальную услугу, должностного лица органа, предоставляющего муниципальную услугу,в исправлении допущенных </w:t>
      </w:r>
      <w:r>
        <w:rPr>
          <w:szCs w:val="28"/>
        </w:rPr>
        <w:t xml:space="preserve">ими </w:t>
      </w:r>
      <w:r w:rsidRPr="002D356F">
        <w:rPr>
          <w:szCs w:val="28"/>
        </w:rPr>
        <w:t xml:space="preserve">опечаток и ошибок в выданных в результате предоставления муниципальной услуги документах либо нарушение </w:t>
      </w:r>
      <w:r w:rsidRPr="007B3F6B">
        <w:rPr>
          <w:szCs w:val="28"/>
        </w:rPr>
        <w:t>установленного срока таких исправлений;</w:t>
      </w:r>
    </w:p>
    <w:p w:rsidR="00B63D0E" w:rsidRPr="007B3F6B" w:rsidRDefault="00B63D0E" w:rsidP="00276974">
      <w:pPr>
        <w:spacing w:line="276" w:lineRule="auto"/>
        <w:ind w:firstLine="708"/>
        <w:jc w:val="both"/>
        <w:rPr>
          <w:szCs w:val="28"/>
        </w:rPr>
      </w:pPr>
      <w:r w:rsidRPr="007B3F6B">
        <w:rPr>
          <w:color w:val="000000"/>
          <w:szCs w:val="28"/>
        </w:rPr>
        <w:t>8) нарушение срока или порядка выдачи документов по результатам предоставления муниципальной услуги;</w:t>
      </w:r>
    </w:p>
    <w:p w:rsidR="00B63D0E" w:rsidRDefault="00B63D0E" w:rsidP="00276974">
      <w:pPr>
        <w:spacing w:line="276" w:lineRule="auto"/>
        <w:ind w:firstLine="708"/>
        <w:jc w:val="both"/>
        <w:rPr>
          <w:color w:val="000000"/>
          <w:szCs w:val="28"/>
        </w:rPr>
      </w:pPr>
      <w:bookmarkStart w:id="35" w:name="sub_110109"/>
      <w:r w:rsidRPr="007B3F6B">
        <w:rPr>
          <w:color w:val="000000"/>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szCs w:val="28"/>
        </w:rPr>
        <w:t>Самарской области</w:t>
      </w:r>
      <w:r w:rsidRPr="007B3F6B">
        <w:rPr>
          <w:color w:val="000000"/>
          <w:szCs w:val="28"/>
        </w:rPr>
        <w:t>, муниципальными правовыми актами</w:t>
      </w:r>
      <w:r>
        <w:rPr>
          <w:color w:val="000000"/>
          <w:szCs w:val="28"/>
        </w:rPr>
        <w:t xml:space="preserve"> городского округа Кинель Самарской области;</w:t>
      </w:r>
    </w:p>
    <w:p w:rsidR="00B63D0E" w:rsidRPr="002E0D02" w:rsidRDefault="00B63D0E" w:rsidP="00B63D0E">
      <w:pPr>
        <w:spacing w:line="276" w:lineRule="auto"/>
        <w:ind w:firstLine="709"/>
        <w:jc w:val="both"/>
        <w:rPr>
          <w:szCs w:val="28"/>
        </w:rPr>
      </w:pPr>
      <w:r w:rsidRPr="002E0D02">
        <w:rPr>
          <w:color w:val="000000"/>
          <w:szCs w:val="28"/>
        </w:rPr>
        <w:t xml:space="preserve">10) </w:t>
      </w:r>
      <w:r w:rsidRPr="002E0D02">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E0D02">
        <w:rPr>
          <w:szCs w:val="28"/>
        </w:rPr>
        <w:lastRenderedPageBreak/>
        <w:t xml:space="preserve">для предоставления муниципальной услуги, либо в предоставлении муниципальной услуги, за исключением следующих случаев: </w:t>
      </w:r>
      <w:bookmarkStart w:id="36" w:name="sub_7141"/>
    </w:p>
    <w:p w:rsidR="00B63D0E" w:rsidRPr="002E0D02" w:rsidRDefault="00B63D0E" w:rsidP="00B63D0E">
      <w:pPr>
        <w:spacing w:line="276" w:lineRule="auto"/>
        <w:ind w:firstLine="709"/>
        <w:jc w:val="both"/>
        <w:rPr>
          <w:szCs w:val="28"/>
        </w:rPr>
      </w:pPr>
      <w:r w:rsidRPr="002E0D02">
        <w:rPr>
          <w:color w:val="000000"/>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3D0E" w:rsidRPr="00B766D6" w:rsidRDefault="00B63D0E" w:rsidP="00B63D0E">
      <w:pPr>
        <w:spacing w:line="276" w:lineRule="auto"/>
        <w:ind w:firstLine="709"/>
        <w:jc w:val="both"/>
        <w:rPr>
          <w:szCs w:val="28"/>
        </w:rPr>
      </w:pPr>
      <w:bookmarkStart w:id="37" w:name="sub_7142"/>
      <w:bookmarkEnd w:id="36"/>
      <w:r w:rsidRPr="002E0D02">
        <w:rPr>
          <w:color w:val="000000"/>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3D0E" w:rsidRPr="00B766D6" w:rsidRDefault="00B63D0E" w:rsidP="00B63D0E">
      <w:pPr>
        <w:spacing w:line="276" w:lineRule="auto"/>
        <w:ind w:firstLine="709"/>
        <w:jc w:val="both"/>
        <w:rPr>
          <w:szCs w:val="28"/>
        </w:rPr>
      </w:pPr>
      <w:bookmarkStart w:id="38" w:name="sub_7143"/>
      <w:bookmarkEnd w:id="37"/>
      <w:r w:rsidRPr="002E0D02">
        <w:rPr>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8"/>
    <w:p w:rsidR="00B63D0E" w:rsidRPr="007B3F6B" w:rsidRDefault="00B63D0E" w:rsidP="00276974">
      <w:pPr>
        <w:spacing w:line="276" w:lineRule="auto"/>
        <w:ind w:firstLine="708"/>
        <w:jc w:val="both"/>
        <w:rPr>
          <w:szCs w:val="28"/>
        </w:rPr>
      </w:pPr>
      <w:r w:rsidRPr="002E0D02">
        <w:rPr>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w:t>
      </w:r>
    </w:p>
    <w:p w:rsidR="00B63D0E" w:rsidRPr="002D356F" w:rsidRDefault="00B63D0E" w:rsidP="00B63D0E">
      <w:pPr>
        <w:pStyle w:val="1"/>
        <w:spacing w:line="276" w:lineRule="auto"/>
        <w:ind w:firstLine="709"/>
        <w:rPr>
          <w:szCs w:val="28"/>
        </w:rPr>
      </w:pPr>
      <w:bookmarkStart w:id="39" w:name="sub_503"/>
      <w:bookmarkEnd w:id="35"/>
      <w:r w:rsidRPr="002D356F">
        <w:rPr>
          <w:szCs w:val="28"/>
        </w:rPr>
        <w:t>Органы, уполномоченные на рассмотрение жалобы и должностные лица, которым может быть направлена жалоба</w:t>
      </w:r>
    </w:p>
    <w:bookmarkEnd w:id="39"/>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r w:rsidRPr="002D356F">
        <w:rPr>
          <w:szCs w:val="28"/>
        </w:rPr>
        <w:t>5.3. Жалоба заявителя (получателя муниципальной услуги) или иного уполномоченного лица может быть адресована:</w:t>
      </w:r>
    </w:p>
    <w:p w:rsidR="00B63D0E" w:rsidRPr="002D356F" w:rsidRDefault="00B63D0E" w:rsidP="00B63D0E">
      <w:pPr>
        <w:spacing w:line="276" w:lineRule="auto"/>
        <w:ind w:firstLine="709"/>
        <w:jc w:val="both"/>
        <w:rPr>
          <w:szCs w:val="28"/>
        </w:rPr>
      </w:pPr>
      <w:r w:rsidRPr="002D356F">
        <w:rPr>
          <w:szCs w:val="28"/>
        </w:rPr>
        <w:t>руководителю уполномоченного органа;</w:t>
      </w:r>
    </w:p>
    <w:p w:rsidR="00B63D0E" w:rsidRPr="002D356F" w:rsidRDefault="00B63D0E" w:rsidP="00B63D0E">
      <w:pPr>
        <w:spacing w:line="276" w:lineRule="auto"/>
        <w:ind w:firstLine="709"/>
        <w:jc w:val="both"/>
        <w:rPr>
          <w:szCs w:val="28"/>
        </w:rPr>
      </w:pPr>
      <w:r w:rsidRPr="002D356F">
        <w:rPr>
          <w:szCs w:val="28"/>
        </w:rPr>
        <w:t>должностному лицу органа</w:t>
      </w:r>
      <w:r>
        <w:rPr>
          <w:szCs w:val="28"/>
        </w:rPr>
        <w:t>/структурного подразделенияАдминистрации</w:t>
      </w:r>
      <w:r w:rsidRPr="002D356F">
        <w:rPr>
          <w:szCs w:val="28"/>
        </w:rPr>
        <w:t>, ответственному за организацию предоставления муниципальной услуги;</w:t>
      </w:r>
    </w:p>
    <w:p w:rsidR="00B63D0E" w:rsidRDefault="00B63D0E" w:rsidP="00B63D0E">
      <w:pPr>
        <w:spacing w:line="276" w:lineRule="auto"/>
        <w:ind w:firstLine="709"/>
        <w:jc w:val="both"/>
        <w:rPr>
          <w:szCs w:val="28"/>
        </w:rPr>
      </w:pPr>
      <w:r w:rsidRPr="002D356F">
        <w:rPr>
          <w:szCs w:val="28"/>
        </w:rPr>
        <w:t xml:space="preserve">Главе городского округа </w:t>
      </w:r>
      <w:r>
        <w:rPr>
          <w:szCs w:val="28"/>
        </w:rPr>
        <w:t>Кинель Самарской области</w:t>
      </w:r>
      <w:r w:rsidRPr="002D356F">
        <w:rPr>
          <w:szCs w:val="28"/>
        </w:rPr>
        <w:t>;</w:t>
      </w:r>
    </w:p>
    <w:p w:rsidR="00B63D0E" w:rsidRDefault="00B63D0E" w:rsidP="00B63D0E">
      <w:pPr>
        <w:spacing w:line="276" w:lineRule="auto"/>
        <w:ind w:firstLine="708"/>
        <w:jc w:val="both"/>
        <w:rPr>
          <w:szCs w:val="28"/>
        </w:rPr>
      </w:pPr>
      <w:r w:rsidRPr="000479AE">
        <w:rPr>
          <w:szCs w:val="28"/>
        </w:rPr>
        <w:t xml:space="preserve">Жалобы на решения </w:t>
      </w:r>
      <w:r w:rsidRPr="000479AE">
        <w:rPr>
          <w:color w:val="000000"/>
          <w:szCs w:val="28"/>
        </w:rPr>
        <w:t>и действия (бездействие) руководителя</w:t>
      </w:r>
      <w:r w:rsidRPr="000479AE">
        <w:rPr>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40" w:name="sub_504"/>
      <w:r w:rsidRPr="002D356F">
        <w:rPr>
          <w:szCs w:val="28"/>
        </w:rPr>
        <w:t>Порядок подачи и рассмотрения жалобы</w:t>
      </w:r>
    </w:p>
    <w:bookmarkEnd w:id="40"/>
    <w:p w:rsidR="00B63D0E" w:rsidRPr="002D356F" w:rsidRDefault="00B63D0E" w:rsidP="00B63D0E">
      <w:pPr>
        <w:spacing w:line="276" w:lineRule="auto"/>
        <w:ind w:firstLine="709"/>
        <w:rPr>
          <w:szCs w:val="28"/>
        </w:rPr>
      </w:pPr>
    </w:p>
    <w:p w:rsidR="00B63D0E" w:rsidRDefault="00B63D0E" w:rsidP="00B63D0E">
      <w:pPr>
        <w:spacing w:line="276" w:lineRule="auto"/>
        <w:ind w:firstLine="708"/>
        <w:jc w:val="both"/>
        <w:rPr>
          <w:szCs w:val="28"/>
        </w:rPr>
      </w:pPr>
      <w:bookmarkStart w:id="41" w:name="sub_1054"/>
      <w:r w:rsidRPr="004374C0">
        <w:rPr>
          <w:szCs w:val="28"/>
        </w:rPr>
        <w:t xml:space="preserve">5.4. Жалоба подается в письменной форме на бумажном носителе, в электронной форме в </w:t>
      </w:r>
      <w:r>
        <w:rPr>
          <w:color w:val="000000"/>
          <w:szCs w:val="28"/>
        </w:rPr>
        <w:t>Администрацию</w:t>
      </w:r>
      <w:r w:rsidRPr="004374C0">
        <w:rPr>
          <w:szCs w:val="28"/>
        </w:rPr>
        <w:t xml:space="preserve">, </w:t>
      </w:r>
      <w:r>
        <w:rPr>
          <w:szCs w:val="28"/>
        </w:rPr>
        <w:t>уполномоченный орган</w:t>
      </w:r>
      <w:r w:rsidRPr="004374C0">
        <w:rPr>
          <w:szCs w:val="28"/>
        </w:rPr>
        <w:t xml:space="preserve">. </w:t>
      </w:r>
    </w:p>
    <w:p w:rsidR="00B63D0E" w:rsidRDefault="00B63D0E" w:rsidP="00B63D0E">
      <w:pPr>
        <w:spacing w:line="276" w:lineRule="auto"/>
        <w:jc w:val="both"/>
        <w:rPr>
          <w:szCs w:val="28"/>
        </w:rPr>
      </w:pPr>
      <w:bookmarkStart w:id="42" w:name="sub_11022"/>
      <w:r w:rsidRPr="000479AE">
        <w:rPr>
          <w:szCs w:val="28"/>
        </w:rPr>
        <w:lastRenderedPageBreak/>
        <w:t xml:space="preserve">Жалоба </w:t>
      </w:r>
      <w:r w:rsidRPr="000479AE">
        <w:rPr>
          <w:color w:val="000000"/>
          <w:szCs w:val="28"/>
        </w:rPr>
        <w:t xml:space="preserve">на решения и действия (бездействие) органа, предоставляющего муниципальную услугу, должностного лица </w:t>
      </w:r>
      <w:r>
        <w:rPr>
          <w:color w:val="000000"/>
          <w:szCs w:val="28"/>
        </w:rPr>
        <w:t>о</w:t>
      </w:r>
      <w:r w:rsidRPr="000479AE">
        <w:rPr>
          <w:color w:val="000000"/>
          <w:szCs w:val="28"/>
        </w:rPr>
        <w:t>ргана, предоставляющего муниципальную услугу, муниципального служащего, руководителя органа, предоставляющего муниципальную услугу,</w:t>
      </w:r>
      <w:r w:rsidRPr="000479AE">
        <w:rPr>
          <w:szCs w:val="28"/>
        </w:rPr>
        <w:t xml:space="preserve"> может быть направлена по почте, с использованием информационно-телекоммуникационной сети </w:t>
      </w:r>
      <w:r>
        <w:rPr>
          <w:szCs w:val="28"/>
        </w:rPr>
        <w:t>«</w:t>
      </w:r>
      <w:r w:rsidRPr="000479AE">
        <w:rPr>
          <w:szCs w:val="28"/>
        </w:rPr>
        <w:t>Интернет</w:t>
      </w:r>
      <w:r>
        <w:rPr>
          <w:szCs w:val="28"/>
        </w:rPr>
        <w:t>»</w:t>
      </w:r>
      <w:r w:rsidRPr="000479AE">
        <w:rPr>
          <w:szCs w:val="28"/>
        </w:rPr>
        <w:t xml:space="preserve">, официального сайта органа, предоставляющего муниципальную услугу, </w:t>
      </w:r>
      <w:r>
        <w:rPr>
          <w:szCs w:val="28"/>
        </w:rPr>
        <w:t>Е</w:t>
      </w:r>
      <w:r w:rsidRPr="000479AE">
        <w:rPr>
          <w:szCs w:val="28"/>
        </w:rPr>
        <w:t xml:space="preserve">диного портала государственных и муниципальных услуг либо </w:t>
      </w:r>
      <w:r>
        <w:rPr>
          <w:szCs w:val="28"/>
        </w:rPr>
        <w:t>П</w:t>
      </w:r>
      <w:r w:rsidRPr="000479AE">
        <w:rPr>
          <w:szCs w:val="28"/>
        </w:rPr>
        <w:t>ортала государственных и муниципальных услуг</w:t>
      </w:r>
      <w:r>
        <w:rPr>
          <w:szCs w:val="28"/>
        </w:rPr>
        <w:t xml:space="preserve"> Самарской области</w:t>
      </w:r>
      <w:r w:rsidRPr="000479AE">
        <w:rPr>
          <w:szCs w:val="28"/>
        </w:rPr>
        <w:t xml:space="preserve">, а также может быть принята при личномприеме заявителя. </w:t>
      </w:r>
    </w:p>
    <w:bookmarkEnd w:id="41"/>
    <w:bookmarkEnd w:id="42"/>
    <w:p w:rsidR="00B63D0E" w:rsidRPr="002D356F" w:rsidRDefault="00B63D0E" w:rsidP="00B63D0E">
      <w:pPr>
        <w:spacing w:line="276" w:lineRule="auto"/>
        <w:ind w:firstLine="709"/>
        <w:jc w:val="both"/>
        <w:rPr>
          <w:szCs w:val="28"/>
        </w:rPr>
      </w:pPr>
      <w:r w:rsidRPr="002D356F">
        <w:rPr>
          <w:szCs w:val="28"/>
        </w:rPr>
        <w:t>Жалоба должна содержать:</w:t>
      </w:r>
    </w:p>
    <w:p w:rsidR="00B63D0E" w:rsidRPr="00D826FF" w:rsidRDefault="00B63D0E" w:rsidP="00B63D0E">
      <w:pPr>
        <w:spacing w:line="276" w:lineRule="auto"/>
        <w:ind w:firstLine="708"/>
        <w:jc w:val="both"/>
        <w:rPr>
          <w:szCs w:val="28"/>
        </w:rPr>
      </w:pPr>
      <w:bookmarkStart w:id="43" w:name="sub_10541"/>
      <w:r w:rsidRPr="00D826FF">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3D0E" w:rsidRPr="002D356F" w:rsidRDefault="00B63D0E" w:rsidP="00B63D0E">
      <w:pPr>
        <w:spacing w:line="276" w:lineRule="auto"/>
        <w:ind w:firstLine="709"/>
        <w:jc w:val="both"/>
        <w:rPr>
          <w:szCs w:val="28"/>
        </w:rPr>
      </w:pPr>
      <w:bookmarkStart w:id="44" w:name="sub_10542"/>
      <w:bookmarkEnd w:id="43"/>
      <w:r w:rsidRPr="002D356F">
        <w:rPr>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3D0E" w:rsidRPr="002D356F" w:rsidRDefault="00B63D0E" w:rsidP="00B63D0E">
      <w:pPr>
        <w:spacing w:line="276" w:lineRule="auto"/>
        <w:ind w:firstLine="709"/>
        <w:jc w:val="both"/>
        <w:rPr>
          <w:szCs w:val="28"/>
        </w:rPr>
      </w:pPr>
      <w:bookmarkStart w:id="45" w:name="sub_10543"/>
      <w:bookmarkEnd w:id="44"/>
      <w:r w:rsidRPr="002D356F">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3D0E" w:rsidRPr="002D356F" w:rsidRDefault="00B63D0E" w:rsidP="00B63D0E">
      <w:pPr>
        <w:spacing w:line="276" w:lineRule="auto"/>
        <w:ind w:firstLine="709"/>
        <w:jc w:val="both"/>
        <w:rPr>
          <w:szCs w:val="28"/>
        </w:rPr>
      </w:pPr>
      <w:bookmarkStart w:id="46" w:name="sub_10544"/>
      <w:bookmarkEnd w:id="45"/>
      <w:r w:rsidRPr="002D356F">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46"/>
    <w:p w:rsidR="00B63D0E" w:rsidRPr="002D356F" w:rsidRDefault="00B63D0E" w:rsidP="00B63D0E">
      <w:pPr>
        <w:spacing w:line="276" w:lineRule="auto"/>
        <w:ind w:firstLine="709"/>
        <w:jc w:val="both"/>
        <w:rPr>
          <w:szCs w:val="28"/>
        </w:rPr>
      </w:pPr>
      <w:r w:rsidRPr="002D356F">
        <w:rPr>
          <w:szCs w:val="28"/>
        </w:rPr>
        <w:t>Основанием для начала процедуры досудебного (внесудебного) обжалования является поступление в Администрацию, уполномоченный орган жалобы от заявителя.</w:t>
      </w:r>
    </w:p>
    <w:p w:rsidR="00B63D0E" w:rsidRPr="002D356F" w:rsidRDefault="00B63D0E" w:rsidP="00B63D0E">
      <w:pPr>
        <w:spacing w:line="276" w:lineRule="auto"/>
        <w:ind w:firstLine="709"/>
        <w:jc w:val="both"/>
        <w:rPr>
          <w:szCs w:val="28"/>
        </w:rPr>
      </w:pPr>
      <w:bookmarkStart w:id="47" w:name="sub_1055"/>
      <w:r w:rsidRPr="002D356F">
        <w:rPr>
          <w:szCs w:val="28"/>
        </w:rPr>
        <w:t>5.5. Жалобы на решения, принятые руководителями органов Администрации, подаются в Администрацию.</w:t>
      </w:r>
    </w:p>
    <w:bookmarkEnd w:id="47"/>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48" w:name="sub_505"/>
      <w:r w:rsidRPr="002D356F">
        <w:rPr>
          <w:szCs w:val="28"/>
        </w:rPr>
        <w:t>Сроки рассмотрения жалобы</w:t>
      </w:r>
    </w:p>
    <w:bookmarkEnd w:id="48"/>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49" w:name="sub_1056"/>
      <w:r w:rsidRPr="002D356F">
        <w:rPr>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Pr="002D356F">
        <w:rPr>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49"/>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0" w:name="sub_506"/>
      <w:r w:rsidRPr="002D356F">
        <w:rPr>
          <w:szCs w:val="28"/>
        </w:rPr>
        <w:t>Результат рассмотрения жалобы</w:t>
      </w:r>
    </w:p>
    <w:bookmarkEnd w:id="50"/>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1" w:name="sub_1057"/>
      <w:r w:rsidRPr="002D356F">
        <w:rPr>
          <w:szCs w:val="28"/>
        </w:rPr>
        <w:t>5.7. По результатам рассмотрения жалобы принимается одно из следующих решений:</w:t>
      </w:r>
    </w:p>
    <w:bookmarkEnd w:id="51"/>
    <w:p w:rsidR="00B63D0E" w:rsidRPr="002D356F" w:rsidRDefault="00B63D0E" w:rsidP="00B63D0E">
      <w:pPr>
        <w:spacing w:line="276" w:lineRule="auto"/>
        <w:ind w:firstLine="709"/>
        <w:jc w:val="both"/>
        <w:rPr>
          <w:szCs w:val="28"/>
        </w:rPr>
      </w:pPr>
      <w:r>
        <w:rPr>
          <w:szCs w:val="28"/>
        </w:rPr>
        <w:t>ж</w:t>
      </w:r>
      <w:r w:rsidRPr="002D356F">
        <w:rPr>
          <w:szCs w:val="28"/>
        </w:rPr>
        <w:t>алоб</w:t>
      </w:r>
      <w:r>
        <w:rPr>
          <w:szCs w:val="28"/>
        </w:rPr>
        <w:t>а удовлетворяется</w:t>
      </w:r>
      <w:r w:rsidRPr="002D356F">
        <w:rPr>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w:t>
      </w:r>
      <w:r>
        <w:rPr>
          <w:szCs w:val="28"/>
        </w:rPr>
        <w:t>и правовыми актами</w:t>
      </w:r>
      <w:r w:rsidRPr="002D356F">
        <w:rPr>
          <w:szCs w:val="28"/>
        </w:rPr>
        <w:t>;</w:t>
      </w:r>
    </w:p>
    <w:p w:rsidR="00B63D0E" w:rsidRPr="002D356F" w:rsidRDefault="00B63D0E" w:rsidP="00B63D0E">
      <w:pPr>
        <w:spacing w:line="276" w:lineRule="auto"/>
        <w:ind w:firstLine="709"/>
        <w:jc w:val="both"/>
        <w:rPr>
          <w:szCs w:val="28"/>
        </w:rPr>
      </w:pPr>
      <w:r>
        <w:rPr>
          <w:szCs w:val="28"/>
        </w:rPr>
        <w:t xml:space="preserve">в </w:t>
      </w:r>
      <w:r w:rsidRPr="002D356F">
        <w:rPr>
          <w:szCs w:val="28"/>
        </w:rPr>
        <w:t>удовлетворении жалобыотказ</w:t>
      </w:r>
      <w:r>
        <w:rPr>
          <w:szCs w:val="28"/>
        </w:rPr>
        <w:t>ывается</w:t>
      </w:r>
      <w:r w:rsidRPr="002D356F">
        <w:rPr>
          <w:szCs w:val="28"/>
        </w:rPr>
        <w:t>.</w:t>
      </w:r>
    </w:p>
    <w:p w:rsidR="00B63D0E" w:rsidRPr="002D356F" w:rsidRDefault="00B63D0E" w:rsidP="00B63D0E">
      <w:pPr>
        <w:spacing w:line="276" w:lineRule="auto"/>
        <w:ind w:firstLine="709"/>
        <w:jc w:val="both"/>
        <w:rPr>
          <w:szCs w:val="28"/>
        </w:rPr>
      </w:pPr>
      <w:r w:rsidRPr="002D356F">
        <w:rPr>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Cs w:val="28"/>
        </w:rPr>
        <w:t xml:space="preserve">работник, </w:t>
      </w:r>
      <w:r w:rsidRPr="002D356F">
        <w:rPr>
          <w:szCs w:val="28"/>
        </w:rPr>
        <w:t>наделенн</w:t>
      </w:r>
      <w:r>
        <w:rPr>
          <w:szCs w:val="28"/>
        </w:rPr>
        <w:t>ы</w:t>
      </w:r>
      <w:r w:rsidRPr="002D356F">
        <w:rPr>
          <w:szCs w:val="28"/>
        </w:rPr>
        <w:t>е полномочиями по рассмотрению жалоб, незамедлительно направляет имеющиеся материалы в органы прокуратуры.</w:t>
      </w:r>
    </w:p>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2" w:name="sub_507"/>
      <w:r w:rsidRPr="002D356F">
        <w:rPr>
          <w:szCs w:val="28"/>
        </w:rPr>
        <w:t>Способы информирования заявителей о результатах рассмотрения жалобы</w:t>
      </w:r>
    </w:p>
    <w:bookmarkEnd w:id="52"/>
    <w:p w:rsidR="00B63D0E" w:rsidRPr="002D356F" w:rsidRDefault="00B63D0E" w:rsidP="00B63D0E">
      <w:pPr>
        <w:spacing w:line="276" w:lineRule="auto"/>
        <w:ind w:firstLine="709"/>
        <w:jc w:val="both"/>
        <w:rPr>
          <w:szCs w:val="28"/>
        </w:rPr>
      </w:pPr>
    </w:p>
    <w:p w:rsidR="00B63D0E" w:rsidRPr="002D356F" w:rsidRDefault="00B63D0E" w:rsidP="00B63D0E">
      <w:pPr>
        <w:spacing w:line="276" w:lineRule="auto"/>
        <w:ind w:firstLine="709"/>
        <w:jc w:val="both"/>
        <w:rPr>
          <w:szCs w:val="28"/>
        </w:rPr>
      </w:pPr>
      <w:bookmarkStart w:id="53" w:name="sub_1058"/>
      <w:r w:rsidRPr="002D356F">
        <w:rPr>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bookmarkEnd w:id="53"/>
    <w:p w:rsidR="00B63D0E" w:rsidRPr="002E0D02" w:rsidRDefault="00B63D0E" w:rsidP="00B63D0E">
      <w:pPr>
        <w:spacing w:line="276" w:lineRule="auto"/>
        <w:ind w:firstLine="709"/>
        <w:jc w:val="both"/>
        <w:rPr>
          <w:szCs w:val="28"/>
        </w:rPr>
      </w:pPr>
      <w:r w:rsidRPr="002E0D02">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2E0D02">
        <w:rPr>
          <w:szCs w:val="28"/>
        </w:rPr>
        <w:lastRenderedPageBreak/>
        <w:t>информация о дальнейших действиях, которые необходимо совершить заявителю в целях получения муниципальной услуги.</w:t>
      </w:r>
    </w:p>
    <w:p w:rsidR="00B63D0E" w:rsidRDefault="00B63D0E" w:rsidP="00B63D0E">
      <w:pPr>
        <w:spacing w:line="276" w:lineRule="auto"/>
        <w:ind w:firstLine="709"/>
        <w:jc w:val="both"/>
        <w:rPr>
          <w:szCs w:val="28"/>
        </w:rPr>
      </w:pPr>
      <w:r w:rsidRPr="002E0D02">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3D0E" w:rsidRPr="002D356F" w:rsidRDefault="00B63D0E" w:rsidP="00B63D0E">
      <w:pPr>
        <w:spacing w:line="276" w:lineRule="auto"/>
        <w:ind w:firstLine="709"/>
        <w:jc w:val="both"/>
        <w:rPr>
          <w:szCs w:val="28"/>
        </w:rPr>
      </w:pPr>
    </w:p>
    <w:p w:rsidR="00B63D0E" w:rsidRPr="002D356F" w:rsidRDefault="00B63D0E" w:rsidP="00B63D0E">
      <w:pPr>
        <w:pStyle w:val="1"/>
        <w:spacing w:line="276" w:lineRule="auto"/>
        <w:ind w:firstLine="709"/>
        <w:rPr>
          <w:szCs w:val="28"/>
        </w:rPr>
      </w:pPr>
      <w:bookmarkStart w:id="54" w:name="sub_508"/>
      <w:r w:rsidRPr="002D356F">
        <w:rPr>
          <w:szCs w:val="28"/>
        </w:rPr>
        <w:t>Порядок обжалования решения по жалобе</w:t>
      </w:r>
    </w:p>
    <w:bookmarkEnd w:id="54"/>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5" w:name="sub_1059"/>
      <w:r w:rsidRPr="002D356F">
        <w:rPr>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bookmarkEnd w:id="55"/>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6" w:name="sub_509"/>
      <w:r w:rsidRPr="002D356F">
        <w:rPr>
          <w:szCs w:val="28"/>
        </w:rPr>
        <w:t>Право заявителя на получение информации и документов, необходимых для обоснования и рассмотрения жалобы</w:t>
      </w:r>
    </w:p>
    <w:bookmarkEnd w:id="56"/>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7" w:name="sub_10510"/>
      <w:r w:rsidRPr="002D356F">
        <w:rPr>
          <w:szCs w:val="28"/>
        </w:rPr>
        <w:t>5.10. Заявитель имеет право на получение информации и документов, необходимых для обоснования и рассмотрения жалобы.</w:t>
      </w:r>
    </w:p>
    <w:bookmarkEnd w:id="57"/>
    <w:p w:rsidR="00B63D0E" w:rsidRPr="002D356F" w:rsidRDefault="00B63D0E" w:rsidP="00B63D0E">
      <w:pPr>
        <w:spacing w:line="276" w:lineRule="auto"/>
        <w:ind w:firstLine="709"/>
        <w:rPr>
          <w:szCs w:val="28"/>
        </w:rPr>
      </w:pPr>
    </w:p>
    <w:p w:rsidR="00B63D0E" w:rsidRPr="002D356F" w:rsidRDefault="00B63D0E" w:rsidP="00B63D0E">
      <w:pPr>
        <w:pStyle w:val="1"/>
        <w:spacing w:line="276" w:lineRule="auto"/>
        <w:ind w:firstLine="709"/>
        <w:rPr>
          <w:szCs w:val="28"/>
        </w:rPr>
      </w:pPr>
      <w:bookmarkStart w:id="58" w:name="sub_510"/>
      <w:r w:rsidRPr="002D356F">
        <w:rPr>
          <w:szCs w:val="28"/>
        </w:rPr>
        <w:t>Способы информирования заявителей о порядке подачи и рассмотрения жалобы</w:t>
      </w:r>
    </w:p>
    <w:bookmarkEnd w:id="58"/>
    <w:p w:rsidR="00B63D0E" w:rsidRPr="002D356F" w:rsidRDefault="00B63D0E" w:rsidP="00B63D0E">
      <w:pPr>
        <w:spacing w:line="276" w:lineRule="auto"/>
        <w:ind w:firstLine="709"/>
        <w:rPr>
          <w:szCs w:val="28"/>
        </w:rPr>
      </w:pPr>
    </w:p>
    <w:p w:rsidR="00B63D0E" w:rsidRPr="002D356F" w:rsidRDefault="00B63D0E" w:rsidP="00B63D0E">
      <w:pPr>
        <w:spacing w:line="276" w:lineRule="auto"/>
        <w:ind w:firstLine="709"/>
        <w:jc w:val="both"/>
        <w:rPr>
          <w:szCs w:val="28"/>
        </w:rPr>
      </w:pPr>
      <w:bookmarkStart w:id="59" w:name="sub_10511"/>
      <w:r w:rsidRPr="002D356F">
        <w:rPr>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59"/>
    <w:p w:rsidR="00B63D0E" w:rsidRDefault="00B63D0E" w:rsidP="00B63D0E">
      <w:pPr>
        <w:spacing w:line="276" w:lineRule="auto"/>
        <w:ind w:firstLine="709"/>
        <w:jc w:val="both"/>
        <w:rPr>
          <w:szCs w:val="28"/>
        </w:rPr>
      </w:pPr>
    </w:p>
    <w:p w:rsidR="00B63D0E" w:rsidRDefault="00B63D0E" w:rsidP="00B63D0E">
      <w:pPr>
        <w:spacing w:line="276" w:lineRule="auto"/>
        <w:ind w:firstLine="709"/>
        <w:jc w:val="both"/>
        <w:rPr>
          <w:szCs w:val="28"/>
        </w:rPr>
      </w:pPr>
    </w:p>
    <w:p w:rsidR="00B63D0E" w:rsidRDefault="00B63D0E" w:rsidP="00B63D0E">
      <w:pPr>
        <w:spacing w:line="276" w:lineRule="auto"/>
        <w:ind w:firstLine="709"/>
        <w:rPr>
          <w:szCs w:val="28"/>
        </w:rPr>
      </w:pPr>
    </w:p>
    <w:p w:rsidR="00B63D0E" w:rsidRDefault="00B63D0E" w:rsidP="00B63D0E">
      <w:pPr>
        <w:spacing w:line="276" w:lineRule="auto"/>
        <w:ind w:firstLine="709"/>
        <w:rPr>
          <w:szCs w:val="28"/>
        </w:rPr>
      </w:pPr>
    </w:p>
    <w:p w:rsidR="00B63D0E" w:rsidRDefault="00B63D0E" w:rsidP="00B63D0E">
      <w:pPr>
        <w:spacing w:line="360" w:lineRule="auto"/>
        <w:ind w:firstLine="709"/>
        <w:rPr>
          <w:szCs w:val="28"/>
        </w:rPr>
      </w:pPr>
    </w:p>
    <w:p w:rsidR="00B63D0E" w:rsidRDefault="00B63D0E" w:rsidP="00B63D0E">
      <w:pPr>
        <w:spacing w:line="360" w:lineRule="auto"/>
        <w:ind w:firstLine="709"/>
        <w:rPr>
          <w:szCs w:val="28"/>
        </w:rPr>
      </w:pPr>
    </w:p>
    <w:p w:rsidR="00B63D0E" w:rsidRDefault="00B63D0E" w:rsidP="00B63D0E">
      <w:pPr>
        <w:pStyle w:val="a8"/>
        <w:spacing w:line="360" w:lineRule="auto"/>
        <w:ind w:left="0" w:firstLine="720"/>
        <w:jc w:val="center"/>
      </w:pPr>
    </w:p>
    <w:p w:rsidR="00B63D0E" w:rsidRDefault="00B63D0E" w:rsidP="00B63D0E"/>
    <w:p w:rsidR="00B1400E" w:rsidRDefault="00B1400E" w:rsidP="00B63D0E"/>
    <w:p w:rsidR="00B1400E" w:rsidRDefault="00B1400E" w:rsidP="00B63D0E"/>
    <w:p w:rsidR="00B1400E" w:rsidRDefault="00B1400E" w:rsidP="00B63D0E"/>
    <w:p w:rsidR="00B1400E" w:rsidRDefault="00B1400E" w:rsidP="00B63D0E"/>
    <w:p w:rsidR="00B63D0E" w:rsidRDefault="00B63D0E" w:rsidP="00B63D0E"/>
    <w:p w:rsidR="00B63D0E" w:rsidRDefault="00B63D0E" w:rsidP="00B63D0E">
      <w:pPr>
        <w:ind w:left="4820"/>
        <w:jc w:val="center"/>
      </w:pPr>
      <w:r>
        <w:t>Приложение 1</w:t>
      </w:r>
    </w:p>
    <w:p w:rsidR="00B63D0E" w:rsidRDefault="00B63D0E" w:rsidP="00B63D0E">
      <w:pPr>
        <w:ind w:left="4820"/>
        <w:jc w:val="center"/>
      </w:pPr>
      <w:r>
        <w:t>к административному регламенту</w:t>
      </w:r>
    </w:p>
    <w:p w:rsidR="00B63D0E" w:rsidRDefault="00B63D0E" w:rsidP="00B63D0E"/>
    <w:p w:rsidR="00B63D0E" w:rsidRPr="00771F09" w:rsidRDefault="00B63D0E" w:rsidP="00B63D0E">
      <w:pPr>
        <w:ind w:left="4962"/>
        <w:rPr>
          <w:rFonts w:eastAsia="Calibri"/>
          <w:szCs w:val="28"/>
        </w:rPr>
      </w:pPr>
      <w:r w:rsidRPr="00264FC1">
        <w:rPr>
          <w:rFonts w:eastAsia="Calibri"/>
          <w:szCs w:val="28"/>
        </w:rPr>
        <w:t xml:space="preserve">В администрацию городского округа </w:t>
      </w:r>
    </w:p>
    <w:p w:rsidR="00B63D0E" w:rsidRPr="00771F09" w:rsidRDefault="00B63D0E" w:rsidP="00B63D0E">
      <w:pPr>
        <w:ind w:left="4962"/>
        <w:rPr>
          <w:szCs w:val="28"/>
        </w:rPr>
      </w:pPr>
      <w:r w:rsidRPr="00771F09">
        <w:rPr>
          <w:rFonts w:eastAsia="Calibri"/>
          <w:szCs w:val="28"/>
        </w:rPr>
        <w:t>Кинель Самарской области</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jc w:val="center"/>
        <w:rPr>
          <w:sz w:val="20"/>
        </w:rPr>
      </w:pPr>
      <w:r w:rsidRPr="00771F09">
        <w:rPr>
          <w:sz w:val="20"/>
        </w:rPr>
        <w:t>(ФИО)</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Данные документа, удостоверяющего личность:</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jc w:val="center"/>
        <w:rPr>
          <w:sz w:val="20"/>
        </w:rPr>
      </w:pPr>
      <w:r w:rsidRPr="00771F09">
        <w:rPr>
          <w:sz w:val="20"/>
        </w:rPr>
        <w:t>(вид документа)</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jc w:val="center"/>
        <w:rPr>
          <w:sz w:val="20"/>
        </w:rPr>
      </w:pPr>
      <w:r w:rsidRPr="00264FC1">
        <w:rPr>
          <w:rFonts w:eastAsia="Calibri"/>
          <w:sz w:val="20"/>
        </w:rPr>
        <w:t>(серия, номер, кем выдан, дата выдачи)</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Зарегистрированный(ая) по адресу:</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Pr="00771F09" w:rsidRDefault="00B63D0E" w:rsidP="00B63D0E">
      <w:pPr>
        <w:ind w:left="4962"/>
        <w:rPr>
          <w:szCs w:val="28"/>
        </w:rPr>
      </w:pPr>
      <w:r w:rsidRPr="00771F09">
        <w:rPr>
          <w:szCs w:val="28"/>
        </w:rPr>
        <w:t>_____________________________</w:t>
      </w:r>
    </w:p>
    <w:p w:rsidR="00B63D0E" w:rsidRDefault="00B63D0E" w:rsidP="00B63D0E">
      <w:pPr>
        <w:ind w:left="4962"/>
      </w:pPr>
      <w:r w:rsidRPr="00771F09">
        <w:rPr>
          <w:szCs w:val="28"/>
        </w:rPr>
        <w:t>Телефон:_____________________</w:t>
      </w:r>
    </w:p>
    <w:p w:rsidR="00B63D0E" w:rsidRDefault="00B63D0E" w:rsidP="00B63D0E"/>
    <w:p w:rsidR="00B63D0E" w:rsidRDefault="00B63D0E" w:rsidP="00B63D0E"/>
    <w:p w:rsidR="00B63D0E" w:rsidRPr="00771F09" w:rsidRDefault="00B63D0E" w:rsidP="00B63D0E">
      <w:pPr>
        <w:jc w:val="center"/>
        <w:rPr>
          <w:b/>
        </w:rPr>
      </w:pPr>
      <w:r w:rsidRPr="00771F09">
        <w:rPr>
          <w:b/>
        </w:rPr>
        <w:t>Заявление</w:t>
      </w:r>
    </w:p>
    <w:tbl>
      <w:tblPr>
        <w:tblW w:w="10349" w:type="dxa"/>
        <w:tblInd w:w="-364" w:type="dxa"/>
        <w:tblLayout w:type="fixed"/>
        <w:tblCellMar>
          <w:top w:w="102" w:type="dxa"/>
          <w:left w:w="62" w:type="dxa"/>
          <w:bottom w:w="102" w:type="dxa"/>
          <w:right w:w="62" w:type="dxa"/>
        </w:tblCellMar>
        <w:tblLook w:val="0000"/>
      </w:tblPr>
      <w:tblGrid>
        <w:gridCol w:w="1307"/>
        <w:gridCol w:w="1171"/>
        <w:gridCol w:w="660"/>
        <w:gridCol w:w="340"/>
        <w:gridCol w:w="2157"/>
        <w:gridCol w:w="340"/>
        <w:gridCol w:w="4374"/>
      </w:tblGrid>
      <w:tr w:rsidR="00B1400E" w:rsidRPr="00560F86" w:rsidTr="00276974">
        <w:tc>
          <w:tcPr>
            <w:tcW w:w="10349" w:type="dxa"/>
            <w:gridSpan w:val="7"/>
            <w:tcBorders>
              <w:top w:val="nil"/>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Заявление</w:t>
            </w:r>
          </w:p>
          <w:p w:rsidR="00B1400E" w:rsidRPr="00560F86" w:rsidRDefault="00B1400E" w:rsidP="009D4A05">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 xml:space="preserve">о предоставлении муниципальной услуги </w:t>
            </w:r>
            <w:r w:rsidR="009D4A05">
              <w:rPr>
                <w:rFonts w:ascii="Times New Roman" w:hAnsi="Times New Roman" w:cs="Times New Roman"/>
                <w:sz w:val="25"/>
                <w:szCs w:val="25"/>
              </w:rPr>
              <w:t>«</w:t>
            </w:r>
            <w:r w:rsidRPr="00560F86">
              <w:rPr>
                <w:rFonts w:ascii="Times New Roman" w:hAnsi="Times New Roman" w:cs="Times New Roman"/>
                <w:sz w:val="25"/>
                <w:szCs w:val="25"/>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w:t>
            </w:r>
            <w:r w:rsidR="009D4A05">
              <w:rPr>
                <w:rFonts w:ascii="Times New Roman" w:hAnsi="Times New Roman" w:cs="Times New Roman"/>
                <w:sz w:val="25"/>
                <w:szCs w:val="25"/>
              </w:rPr>
              <w:t>городского округа Кинель Самарской области</w:t>
            </w:r>
            <w:r w:rsidRPr="00560F86">
              <w:rPr>
                <w:rFonts w:ascii="Times New Roman" w:hAnsi="Times New Roman" w:cs="Times New Roman"/>
                <w:sz w:val="25"/>
                <w:szCs w:val="25"/>
              </w:rPr>
              <w:t>, в порядке реализации преимущественного права</w:t>
            </w:r>
            <w:r w:rsidR="009D4A05">
              <w:rPr>
                <w:rFonts w:ascii="Times New Roman" w:hAnsi="Times New Roman" w:cs="Times New Roman"/>
                <w:sz w:val="25"/>
                <w:szCs w:val="25"/>
              </w:rPr>
              <w:t>»</w:t>
            </w:r>
          </w:p>
        </w:tc>
      </w:tr>
      <w:tr w:rsidR="00B1400E" w:rsidRPr="00560F86" w:rsidTr="00276974">
        <w:tc>
          <w:tcPr>
            <w:tcW w:w="10349" w:type="dxa"/>
            <w:gridSpan w:val="7"/>
            <w:tcBorders>
              <w:top w:val="nil"/>
              <w:left w:val="nil"/>
              <w:bottom w:val="nil"/>
              <w:right w:val="nil"/>
            </w:tcBorders>
          </w:tcPr>
          <w:p w:rsidR="00B1400E" w:rsidRPr="00560F86" w:rsidRDefault="00B1400E" w:rsidP="009D4A05">
            <w:pPr>
              <w:pStyle w:val="ConsPlusNormal"/>
              <w:ind w:firstLine="790"/>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В соответствии с Федеральным </w:t>
            </w:r>
            <w:hyperlink r:id="rId17" w:history="1">
              <w:r w:rsidRPr="009D4A05">
                <w:rPr>
                  <w:rFonts w:ascii="Times New Roman" w:hAnsi="Times New Roman" w:cs="Times New Roman"/>
                  <w:sz w:val="25"/>
                  <w:szCs w:val="25"/>
                </w:rPr>
                <w:t>законом</w:t>
              </w:r>
            </w:hyperlink>
            <w:r w:rsidRPr="009D4A05">
              <w:rPr>
                <w:rFonts w:ascii="Times New Roman" w:hAnsi="Times New Roman" w:cs="Times New Roman"/>
                <w:sz w:val="25"/>
                <w:szCs w:val="25"/>
              </w:rPr>
              <w:t xml:space="preserve"> </w:t>
            </w:r>
            <w:r w:rsidRPr="00560F86">
              <w:rPr>
                <w:rFonts w:ascii="Times New Roman" w:hAnsi="Times New Roman" w:cs="Times New Roman"/>
                <w:sz w:val="25"/>
                <w:szCs w:val="25"/>
              </w:rPr>
              <w:t xml:space="preserve">от 22.07.2008 </w:t>
            </w:r>
            <w:r w:rsidR="009D4A05">
              <w:rPr>
                <w:rFonts w:ascii="Times New Roman" w:hAnsi="Times New Roman" w:cs="Times New Roman"/>
                <w:sz w:val="25"/>
                <w:szCs w:val="25"/>
              </w:rPr>
              <w:t>№</w:t>
            </w:r>
            <w:r w:rsidRPr="00560F86">
              <w:rPr>
                <w:rFonts w:ascii="Times New Roman" w:hAnsi="Times New Roman" w:cs="Times New Roman"/>
                <w:sz w:val="25"/>
                <w:szCs w:val="25"/>
              </w:rPr>
              <w:t xml:space="preserve"> 159-ФЗ </w:t>
            </w:r>
            <w:r w:rsidR="009D4A05">
              <w:rPr>
                <w:rFonts w:ascii="Times New Roman" w:hAnsi="Times New Roman" w:cs="Times New Roman"/>
                <w:sz w:val="25"/>
                <w:szCs w:val="25"/>
              </w:rPr>
              <w:t>«</w:t>
            </w:r>
            <w:r w:rsidRPr="00560F86">
              <w:rPr>
                <w:rFonts w:ascii="Times New Roman" w:hAnsi="Times New Roman" w:cs="Times New Roman"/>
                <w:sz w:val="25"/>
                <w:szCs w:val="25"/>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D4A05">
              <w:rPr>
                <w:rFonts w:ascii="Times New Roman" w:hAnsi="Times New Roman" w:cs="Times New Roman"/>
                <w:sz w:val="25"/>
                <w:szCs w:val="25"/>
              </w:rPr>
              <w:t>»</w:t>
            </w:r>
            <w:r w:rsidRPr="00560F86">
              <w:rPr>
                <w:rFonts w:ascii="Times New Roman" w:hAnsi="Times New Roman" w:cs="Times New Roman"/>
                <w:sz w:val="25"/>
                <w:szCs w:val="25"/>
              </w:rPr>
              <w:t xml:space="preserve"> прошу предоставить в собственность в порядке реализации преимущественного права арендуемое в соответствии с договором аренды</w:t>
            </w: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9D4A05">
            <w:pPr>
              <w:pStyle w:val="ConsPlusNormal"/>
              <w:ind w:firstLine="790"/>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имущество, находящееся в собственности </w:t>
            </w:r>
            <w:r w:rsidR="009D4A05">
              <w:rPr>
                <w:rFonts w:ascii="Times New Roman" w:hAnsi="Times New Roman" w:cs="Times New Roman"/>
                <w:sz w:val="25"/>
                <w:szCs w:val="25"/>
              </w:rPr>
              <w:t xml:space="preserve">городского округа Кинель </w:t>
            </w:r>
            <w:r w:rsidRPr="00560F86">
              <w:rPr>
                <w:rFonts w:ascii="Times New Roman" w:hAnsi="Times New Roman" w:cs="Times New Roman"/>
                <w:sz w:val="25"/>
                <w:szCs w:val="25"/>
              </w:rPr>
              <w:t>Самарской области:</w:t>
            </w: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(наименование объекта недвижимого имущества)</w:t>
            </w:r>
          </w:p>
        </w:tc>
      </w:tr>
      <w:tr w:rsidR="00B1400E" w:rsidRPr="00560F86" w:rsidTr="00276974">
        <w:tc>
          <w:tcPr>
            <w:tcW w:w="3138" w:type="dxa"/>
            <w:gridSpan w:val="3"/>
            <w:tcBorders>
              <w:top w:val="nil"/>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расположенное по адресу:</w:t>
            </w:r>
          </w:p>
        </w:tc>
        <w:tc>
          <w:tcPr>
            <w:tcW w:w="7211" w:type="dxa"/>
            <w:gridSpan w:val="4"/>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blPrEx>
          <w:tblBorders>
            <w:insideH w:val="single" w:sz="4" w:space="0" w:color="auto"/>
          </w:tblBorders>
        </w:tblPrEx>
        <w:tc>
          <w:tcPr>
            <w:tcW w:w="2478" w:type="dxa"/>
            <w:gridSpan w:val="2"/>
            <w:tcBorders>
              <w:top w:val="single" w:sz="4" w:space="0" w:color="auto"/>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кадастровый номер:</w:t>
            </w:r>
          </w:p>
        </w:tc>
        <w:tc>
          <w:tcPr>
            <w:tcW w:w="7871" w:type="dxa"/>
            <w:gridSpan w:val="5"/>
            <w:tcBorders>
              <w:top w:val="single" w:sz="4" w:space="0" w:color="auto"/>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307" w:type="dxa"/>
            <w:tcBorders>
              <w:top w:val="nil"/>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площадь:</w:t>
            </w:r>
          </w:p>
        </w:tc>
        <w:tc>
          <w:tcPr>
            <w:tcW w:w="9042" w:type="dxa"/>
            <w:gridSpan w:val="6"/>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5635" w:type="dxa"/>
            <w:gridSpan w:val="5"/>
            <w:tcBorders>
              <w:top w:val="nil"/>
              <w:left w:val="nil"/>
              <w:bottom w:val="nil"/>
              <w:right w:val="nil"/>
            </w:tcBorders>
          </w:tcPr>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Порядок оплаты приобретаемого имущества:</w:t>
            </w:r>
          </w:p>
        </w:tc>
        <w:tc>
          <w:tcPr>
            <w:tcW w:w="4714" w:type="dxa"/>
            <w:gridSpan w:val="2"/>
            <w:tcBorders>
              <w:top w:val="single" w:sz="4" w:space="0" w:color="auto"/>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(единовременно или в рассрочку посредством ежемесячных или ежеквартальных выплат в равных долях с указанием срока предоставления рассрочки)</w:t>
            </w:r>
          </w:p>
        </w:tc>
      </w:tr>
      <w:tr w:rsidR="00B1400E" w:rsidRPr="00560F86" w:rsidTr="00276974">
        <w:tc>
          <w:tcPr>
            <w:tcW w:w="10349" w:type="dxa"/>
            <w:gridSpan w:val="7"/>
            <w:tcBorders>
              <w:top w:val="nil"/>
              <w:left w:val="nil"/>
              <w:bottom w:val="nil"/>
              <w:right w:val="nil"/>
            </w:tcBorders>
          </w:tcPr>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Информирую о реквизитах утвержденного проекта межевания территории:</w:t>
            </w:r>
          </w:p>
        </w:tc>
      </w:tr>
      <w:tr w:rsidR="00B1400E" w:rsidRPr="00560F86" w:rsidTr="00276974">
        <w:tc>
          <w:tcPr>
            <w:tcW w:w="10349" w:type="dxa"/>
            <w:gridSpan w:val="7"/>
            <w:tcBorders>
              <w:top w:val="nil"/>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blPrEx>
          <w:tblBorders>
            <w:insideH w:val="single" w:sz="4" w:space="0" w:color="auto"/>
          </w:tblBorders>
        </w:tblPrEx>
        <w:tc>
          <w:tcPr>
            <w:tcW w:w="10349" w:type="dxa"/>
            <w:gridSpan w:val="7"/>
            <w:tcBorders>
              <w:top w:val="single" w:sz="4" w:space="0" w:color="auto"/>
              <w:left w:val="nil"/>
              <w:bottom w:val="single" w:sz="4" w:space="0" w:color="auto"/>
              <w:right w:val="nil"/>
            </w:tcBorders>
          </w:tcPr>
          <w:p w:rsidR="00B1400E" w:rsidRPr="00560F86" w:rsidRDefault="00B1400E" w:rsidP="00276974">
            <w:pPr>
              <w:pStyle w:val="ConsPlusNormal"/>
              <w:contextualSpacing/>
              <w:rPr>
                <w:rFonts w:ascii="Times New Roman" w:hAnsi="Times New Roman" w:cs="Times New Roman"/>
                <w:sz w:val="25"/>
                <w:szCs w:val="25"/>
              </w:rPr>
            </w:pPr>
          </w:p>
        </w:tc>
      </w:tr>
      <w:tr w:rsidR="00B1400E" w:rsidRPr="00560F86" w:rsidTr="00276974">
        <w:tc>
          <w:tcPr>
            <w:tcW w:w="10349" w:type="dxa"/>
            <w:gridSpan w:val="7"/>
            <w:tcBorders>
              <w:top w:val="single" w:sz="4" w:space="0" w:color="auto"/>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(указывается форма правового акта, наименование принявшего его органа, дата, номер и наименование правового акта, которым был утвержден проект межевания территории)</w:t>
            </w:r>
          </w:p>
        </w:tc>
      </w:tr>
      <w:tr w:rsidR="00B1400E" w:rsidRPr="00560F86" w:rsidTr="00276974">
        <w:tc>
          <w:tcPr>
            <w:tcW w:w="10349" w:type="dxa"/>
            <w:gridSpan w:val="7"/>
            <w:tcBorders>
              <w:top w:val="nil"/>
              <w:left w:val="nil"/>
              <w:bottom w:val="nil"/>
              <w:right w:val="nil"/>
            </w:tcBorders>
          </w:tcPr>
          <w:p w:rsidR="00B1400E" w:rsidRPr="00560F86" w:rsidRDefault="00B1400E" w:rsidP="009D4A05">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Я даю согласие администрации </w:t>
            </w:r>
            <w:r w:rsidR="009D4A05">
              <w:rPr>
                <w:rFonts w:ascii="Times New Roman" w:hAnsi="Times New Roman" w:cs="Times New Roman"/>
                <w:sz w:val="25"/>
                <w:szCs w:val="25"/>
              </w:rPr>
              <w:t xml:space="preserve">городского округа Кинель </w:t>
            </w:r>
            <w:r w:rsidRPr="00560F86">
              <w:rPr>
                <w:rFonts w:ascii="Times New Roman" w:hAnsi="Times New Roman" w:cs="Times New Roman"/>
                <w:sz w:val="25"/>
                <w:szCs w:val="25"/>
              </w:rPr>
              <w:t>Самарской области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tc>
      </w:tr>
      <w:tr w:rsidR="00B1400E" w:rsidRPr="00560F86" w:rsidTr="00276974">
        <w:trPr>
          <w:trHeight w:val="993"/>
        </w:trPr>
        <w:tc>
          <w:tcPr>
            <w:tcW w:w="10349" w:type="dxa"/>
            <w:gridSpan w:val="7"/>
            <w:tcBorders>
              <w:top w:val="nil"/>
              <w:left w:val="nil"/>
              <w:bottom w:val="nil"/>
              <w:right w:val="nil"/>
            </w:tcBorders>
          </w:tcPr>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Приложение:</w:t>
            </w:r>
          </w:p>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1. _____________________________________________________________;</w:t>
            </w:r>
          </w:p>
          <w:p w:rsidR="00B1400E" w:rsidRPr="00560F86" w:rsidRDefault="00B1400E" w:rsidP="00276974">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2. _____________________________________________________________;</w:t>
            </w:r>
          </w:p>
          <w:p w:rsidR="00B1400E" w:rsidRPr="00560F86" w:rsidRDefault="00B1400E" w:rsidP="00276974">
            <w:pPr>
              <w:pStyle w:val="ConsPlusNormal"/>
              <w:ind w:firstLine="283"/>
              <w:contextualSpacing/>
              <w:jc w:val="both"/>
              <w:rPr>
                <w:rFonts w:ascii="Times New Roman" w:hAnsi="Times New Roman" w:cs="Times New Roman"/>
                <w:sz w:val="25"/>
                <w:szCs w:val="25"/>
              </w:rPr>
            </w:pPr>
          </w:p>
        </w:tc>
      </w:tr>
      <w:tr w:rsidR="00B1400E" w:rsidRPr="00AF6012" w:rsidTr="00276974">
        <w:tc>
          <w:tcPr>
            <w:tcW w:w="3478" w:type="dxa"/>
            <w:gridSpan w:val="4"/>
            <w:tcBorders>
              <w:top w:val="nil"/>
              <w:left w:val="nil"/>
              <w:bottom w:val="nil"/>
              <w:right w:val="nil"/>
            </w:tcBorders>
          </w:tcPr>
          <w:p w:rsidR="00B1400E" w:rsidRPr="00560F86" w:rsidRDefault="00B1400E" w:rsidP="00276974">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"___" ____________ 20__ г.</w:t>
            </w:r>
          </w:p>
        </w:tc>
        <w:tc>
          <w:tcPr>
            <w:tcW w:w="2497" w:type="dxa"/>
            <w:gridSpan w:val="2"/>
            <w:tcBorders>
              <w:top w:val="nil"/>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______________</w:t>
            </w:r>
          </w:p>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(подпись)</w:t>
            </w:r>
          </w:p>
        </w:tc>
        <w:tc>
          <w:tcPr>
            <w:tcW w:w="4374" w:type="dxa"/>
            <w:tcBorders>
              <w:top w:val="nil"/>
              <w:left w:val="nil"/>
              <w:bottom w:val="nil"/>
              <w:right w:val="nil"/>
            </w:tcBorders>
          </w:tcPr>
          <w:p w:rsidR="00B1400E" w:rsidRPr="00560F86"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____________________</w:t>
            </w:r>
          </w:p>
          <w:p w:rsidR="00B1400E" w:rsidRPr="00B4489C" w:rsidRDefault="00B1400E" w:rsidP="00276974">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(Ф.И.О., должность (для юридических лиц), дата и номер доверенности в случае, если от имени заявителя действует его представитель)</w:t>
            </w:r>
          </w:p>
        </w:tc>
      </w:tr>
    </w:tbl>
    <w:p w:rsidR="00B1400E" w:rsidRPr="00AF6012" w:rsidRDefault="00B1400E" w:rsidP="00B1400E">
      <w:pPr>
        <w:pStyle w:val="ConsPlusNormal"/>
        <w:contextualSpacing/>
        <w:jc w:val="both"/>
        <w:rPr>
          <w:rFonts w:ascii="Times New Roman" w:hAnsi="Times New Roman" w:cs="Times New Roman"/>
          <w:sz w:val="26"/>
          <w:szCs w:val="26"/>
        </w:rPr>
      </w:pPr>
    </w:p>
    <w:p w:rsidR="00B1400E" w:rsidRPr="00AF6012" w:rsidRDefault="00B1400E" w:rsidP="00B1400E">
      <w:pPr>
        <w:pStyle w:val="ConsPlusNormal"/>
        <w:contextualSpacing/>
        <w:jc w:val="both"/>
        <w:rPr>
          <w:rFonts w:ascii="Times New Roman" w:hAnsi="Times New Roman" w:cs="Times New Roman"/>
          <w:sz w:val="26"/>
          <w:szCs w:val="26"/>
        </w:rPr>
      </w:pPr>
    </w:p>
    <w:p w:rsidR="00B63D0E" w:rsidRDefault="00B63D0E" w:rsidP="00B63D0E">
      <w:pPr>
        <w:rPr>
          <w:rFonts w:eastAsia="Calibri"/>
          <w:sz w:val="20"/>
        </w:rPr>
      </w:pPr>
    </w:p>
    <w:sectPr w:rsidR="00B63D0E" w:rsidSect="00D83AFE">
      <w:pgSz w:w="11906" w:h="16838"/>
      <w:pgMar w:top="1134" w:right="1134" w:bottom="1134" w:left="1418"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5106"/>
    <w:multiLevelType w:val="hybridMultilevel"/>
    <w:tmpl w:val="9774A2B6"/>
    <w:lvl w:ilvl="0" w:tplc="621645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21346D"/>
    <w:multiLevelType w:val="multilevel"/>
    <w:tmpl w:val="E5B014B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rsids>
    <w:rsidRoot w:val="00B63D0E"/>
    <w:rsid w:val="000235B8"/>
    <w:rsid w:val="000374DF"/>
    <w:rsid w:val="00092F3C"/>
    <w:rsid w:val="000F2354"/>
    <w:rsid w:val="0016160E"/>
    <w:rsid w:val="00190CC0"/>
    <w:rsid w:val="001F6559"/>
    <w:rsid w:val="001F7AC6"/>
    <w:rsid w:val="00276974"/>
    <w:rsid w:val="00283AC9"/>
    <w:rsid w:val="002C1F94"/>
    <w:rsid w:val="003E059C"/>
    <w:rsid w:val="004048FC"/>
    <w:rsid w:val="00487416"/>
    <w:rsid w:val="004C2522"/>
    <w:rsid w:val="004F3E63"/>
    <w:rsid w:val="00545047"/>
    <w:rsid w:val="005C239F"/>
    <w:rsid w:val="006348A7"/>
    <w:rsid w:val="006863FD"/>
    <w:rsid w:val="00687CA7"/>
    <w:rsid w:val="00691140"/>
    <w:rsid w:val="0069669A"/>
    <w:rsid w:val="006A11FF"/>
    <w:rsid w:val="00707AFD"/>
    <w:rsid w:val="00925AEF"/>
    <w:rsid w:val="00953B6E"/>
    <w:rsid w:val="0096781E"/>
    <w:rsid w:val="009D4A05"/>
    <w:rsid w:val="00AE2579"/>
    <w:rsid w:val="00B1400E"/>
    <w:rsid w:val="00B63D0E"/>
    <w:rsid w:val="00B72AF3"/>
    <w:rsid w:val="00BE732C"/>
    <w:rsid w:val="00C07596"/>
    <w:rsid w:val="00CA1360"/>
    <w:rsid w:val="00D0598A"/>
    <w:rsid w:val="00D83AFE"/>
    <w:rsid w:val="00D93F77"/>
    <w:rsid w:val="00DD65CA"/>
    <w:rsid w:val="00E56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0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63D0E"/>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1"/>
    <w:qFormat/>
    <w:rsid w:val="00B72AF3"/>
    <w:pPr>
      <w:spacing w:after="0" w:line="240" w:lineRule="auto"/>
    </w:pPr>
    <w:rPr>
      <w:rFonts w:ascii="Times New Roman" w:hAnsi="Times New Roman"/>
      <w:sz w:val="28"/>
    </w:rPr>
  </w:style>
  <w:style w:type="character" w:customStyle="1" w:styleId="10">
    <w:name w:val="Заголовок 1 Знак"/>
    <w:basedOn w:val="a0"/>
    <w:link w:val="1"/>
    <w:rsid w:val="00B63D0E"/>
    <w:rPr>
      <w:rFonts w:ascii="Times New Roman" w:eastAsia="Times New Roman" w:hAnsi="Times New Roman" w:cs="Times New Roman"/>
      <w:b/>
      <w:sz w:val="28"/>
      <w:szCs w:val="20"/>
      <w:lang w:eastAsia="ru-RU"/>
    </w:rPr>
  </w:style>
  <w:style w:type="character" w:customStyle="1" w:styleId="a4">
    <w:name w:val="Гипертекстовая ссылка"/>
    <w:uiPriority w:val="99"/>
    <w:rsid w:val="00B63D0E"/>
    <w:rPr>
      <w:b/>
      <w:bCs/>
      <w:color w:val="008000"/>
    </w:rPr>
  </w:style>
  <w:style w:type="paragraph" w:customStyle="1" w:styleId="a5">
    <w:name w:val="Прижатый влево"/>
    <w:basedOn w:val="a"/>
    <w:next w:val="a"/>
    <w:uiPriority w:val="99"/>
    <w:rsid w:val="00B63D0E"/>
    <w:pPr>
      <w:autoSpaceDE w:val="0"/>
      <w:autoSpaceDN w:val="0"/>
      <w:adjustRightInd w:val="0"/>
    </w:pPr>
    <w:rPr>
      <w:rFonts w:ascii="Arial" w:eastAsia="Calibri" w:hAnsi="Arial" w:cs="Arial"/>
      <w:sz w:val="24"/>
      <w:szCs w:val="24"/>
    </w:rPr>
  </w:style>
  <w:style w:type="character" w:customStyle="1" w:styleId="a6">
    <w:name w:val="Цветовое выделение"/>
    <w:uiPriority w:val="99"/>
    <w:rsid w:val="00B63D0E"/>
    <w:rPr>
      <w:b/>
      <w:bCs/>
      <w:color w:val="26282F"/>
    </w:rPr>
  </w:style>
  <w:style w:type="paragraph" w:styleId="a7">
    <w:name w:val="List Paragraph"/>
    <w:basedOn w:val="a"/>
    <w:uiPriority w:val="34"/>
    <w:qFormat/>
    <w:rsid w:val="00B63D0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63D0E"/>
    <w:pPr>
      <w:autoSpaceDE w:val="0"/>
      <w:autoSpaceDN w:val="0"/>
      <w:adjustRightInd w:val="0"/>
      <w:spacing w:after="0" w:line="240" w:lineRule="auto"/>
    </w:pPr>
    <w:rPr>
      <w:rFonts w:ascii="Arial" w:eastAsia="Calibri" w:hAnsi="Arial" w:cs="Arial"/>
      <w:sz w:val="20"/>
      <w:szCs w:val="20"/>
    </w:rPr>
  </w:style>
  <w:style w:type="paragraph" w:customStyle="1" w:styleId="a8">
    <w:name w:val="Заголовок статьи"/>
    <w:basedOn w:val="a"/>
    <w:next w:val="a"/>
    <w:uiPriority w:val="99"/>
    <w:rsid w:val="00B63D0E"/>
    <w:pPr>
      <w:autoSpaceDE w:val="0"/>
      <w:autoSpaceDN w:val="0"/>
      <w:adjustRightInd w:val="0"/>
      <w:ind w:left="1612" w:hanging="892"/>
      <w:jc w:val="both"/>
    </w:pPr>
    <w:rPr>
      <w:rFonts w:ascii="Arial" w:hAnsi="Arial" w:cs="Arial"/>
      <w:sz w:val="24"/>
      <w:szCs w:val="24"/>
    </w:rPr>
  </w:style>
  <w:style w:type="paragraph" w:customStyle="1" w:styleId="ConsPlusTitle">
    <w:name w:val="ConsPlusTitle"/>
    <w:rsid w:val="005C239F"/>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6863FD"/>
  </w:style>
  <w:style w:type="character" w:customStyle="1" w:styleId="nobr">
    <w:name w:val="nobr"/>
    <w:basedOn w:val="a0"/>
    <w:rsid w:val="006863FD"/>
  </w:style>
  <w:style w:type="paragraph" w:styleId="a9">
    <w:name w:val="Balloon Text"/>
    <w:basedOn w:val="a"/>
    <w:link w:val="aa"/>
    <w:uiPriority w:val="99"/>
    <w:semiHidden/>
    <w:unhideWhenUsed/>
    <w:rsid w:val="001F6559"/>
    <w:rPr>
      <w:rFonts w:ascii="Tahoma" w:hAnsi="Tahoma" w:cs="Tahoma"/>
      <w:sz w:val="16"/>
      <w:szCs w:val="16"/>
    </w:rPr>
  </w:style>
  <w:style w:type="character" w:customStyle="1" w:styleId="aa">
    <w:name w:val="Текст выноски Знак"/>
    <w:basedOn w:val="a0"/>
    <w:link w:val="a9"/>
    <w:uiPriority w:val="99"/>
    <w:semiHidden/>
    <w:rsid w:val="001F65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0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63D0E"/>
    <w:pPr>
      <w:keepNext/>
      <w:jc w:val="center"/>
      <w:outlineLvl w:val="0"/>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1"/>
    <w:qFormat/>
    <w:rsid w:val="00B72AF3"/>
    <w:pPr>
      <w:spacing w:after="0" w:line="240" w:lineRule="auto"/>
    </w:pPr>
    <w:rPr>
      <w:rFonts w:ascii="Times New Roman" w:hAnsi="Times New Roman"/>
      <w:sz w:val="28"/>
    </w:rPr>
  </w:style>
  <w:style w:type="character" w:customStyle="1" w:styleId="10">
    <w:name w:val="Заголовок 1 Знак"/>
    <w:basedOn w:val="a0"/>
    <w:link w:val="1"/>
    <w:rsid w:val="00B63D0E"/>
    <w:rPr>
      <w:rFonts w:ascii="Times New Roman" w:eastAsia="Times New Roman" w:hAnsi="Times New Roman" w:cs="Times New Roman"/>
      <w:b/>
      <w:sz w:val="28"/>
      <w:szCs w:val="20"/>
      <w:lang w:val="x-none" w:eastAsia="ru-RU"/>
    </w:rPr>
  </w:style>
  <w:style w:type="character" w:customStyle="1" w:styleId="a4">
    <w:name w:val="Гипертекстовая ссылка"/>
    <w:uiPriority w:val="99"/>
    <w:rsid w:val="00B63D0E"/>
    <w:rPr>
      <w:b/>
      <w:bCs/>
      <w:color w:val="008000"/>
    </w:rPr>
  </w:style>
  <w:style w:type="paragraph" w:customStyle="1" w:styleId="a5">
    <w:name w:val="Прижатый влево"/>
    <w:basedOn w:val="a"/>
    <w:next w:val="a"/>
    <w:uiPriority w:val="99"/>
    <w:rsid w:val="00B63D0E"/>
    <w:pPr>
      <w:autoSpaceDE w:val="0"/>
      <w:autoSpaceDN w:val="0"/>
      <w:adjustRightInd w:val="0"/>
    </w:pPr>
    <w:rPr>
      <w:rFonts w:ascii="Arial" w:eastAsia="Calibri" w:hAnsi="Arial" w:cs="Arial"/>
      <w:sz w:val="24"/>
      <w:szCs w:val="24"/>
    </w:rPr>
  </w:style>
  <w:style w:type="character" w:customStyle="1" w:styleId="a6">
    <w:name w:val="Цветовое выделение"/>
    <w:uiPriority w:val="99"/>
    <w:rsid w:val="00B63D0E"/>
    <w:rPr>
      <w:b/>
      <w:bCs/>
      <w:color w:val="26282F"/>
    </w:rPr>
  </w:style>
  <w:style w:type="paragraph" w:styleId="a7">
    <w:name w:val="List Paragraph"/>
    <w:basedOn w:val="a"/>
    <w:uiPriority w:val="34"/>
    <w:qFormat/>
    <w:rsid w:val="00B63D0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63D0E"/>
    <w:pPr>
      <w:autoSpaceDE w:val="0"/>
      <w:autoSpaceDN w:val="0"/>
      <w:adjustRightInd w:val="0"/>
      <w:spacing w:after="0" w:line="240" w:lineRule="auto"/>
    </w:pPr>
    <w:rPr>
      <w:rFonts w:ascii="Arial" w:eastAsia="Calibri" w:hAnsi="Arial" w:cs="Arial"/>
      <w:sz w:val="20"/>
      <w:szCs w:val="20"/>
    </w:rPr>
  </w:style>
  <w:style w:type="paragraph" w:customStyle="1" w:styleId="a8">
    <w:name w:val="Заголовок статьи"/>
    <w:basedOn w:val="a"/>
    <w:next w:val="a"/>
    <w:uiPriority w:val="99"/>
    <w:rsid w:val="00B63D0E"/>
    <w:pPr>
      <w:autoSpaceDE w:val="0"/>
      <w:autoSpaceDN w:val="0"/>
      <w:adjustRightInd w:val="0"/>
      <w:ind w:left="1612" w:hanging="892"/>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38EA0D085BB03D8E900B169EFD7B163FFAA0C0ACBD990D0EABE402BD24723CFE7B989EC527D847759E6D60781FE6D506FB4B6E8D3175AJ7EAK" TargetMode="External"/><Relationship Id="rId13" Type="http://schemas.openxmlformats.org/officeDocument/2006/relationships/hyperlink" Target="consultantplus://offline/ref=B6AC361D74D7167F5CC0BD92BA36EDEFD4096F2BC28FA20EC6C296F7F080CB5922F211147637311C67C978H7P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4238EA0D085BB03D8E900B169EFD7B163FFAA0C0ACBD990D0EABE402BD24723CFE7B989EC527F817E59E6D60781FE6D506FB4B6E8D3175AJ7EAK" TargetMode="External"/><Relationship Id="rId12" Type="http://schemas.openxmlformats.org/officeDocument/2006/relationships/hyperlink" Target="consultantplus://offline/ref=C4238EA0D085BB03D8E900B169EFD7B163FFA90000CED990D0EABE402BD24723CFE7B98CEF592AD33207BF8744CAF3694973B4B0JFE7K" TargetMode="External"/><Relationship Id="rId17" Type="http://schemas.openxmlformats.org/officeDocument/2006/relationships/hyperlink" Target="consultantplus://offline/ref=C4238EA0D085BB03D8E900B169EFD7B163FFA80D0ACDD990D0EABE402BD24723DDE7E185EC556082724CB08741JDE5K" TargetMode="External"/><Relationship Id="rId2" Type="http://schemas.openxmlformats.org/officeDocument/2006/relationships/numbering" Target="numbering.xml"/><Relationship Id="rId16" Type="http://schemas.openxmlformats.org/officeDocument/2006/relationships/hyperlink" Target="consultantplus://offline/ref=C4238EA0D085BB03D8E900B169EFD7B163FCAF0D0ACED990D0EABE402BD24723DDE7E185EC556082724CB08741JDE5K"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C4238EA0D085BB03D8E900B169EFD7B163FFAA0C0ACBD990D0EABE402BD24723CFE7B98AE4592AD33207BF8744CAF3694973B4B0JFE7K" TargetMode="External"/><Relationship Id="rId11" Type="http://schemas.openxmlformats.org/officeDocument/2006/relationships/hyperlink" Target="consultantplus://offline/ref=B7E04B8F5BC345C22463EADCAE81D93CF0C41116A7613D58FEE589F49Ff2C9L" TargetMode="External"/><Relationship Id="rId5" Type="http://schemas.openxmlformats.org/officeDocument/2006/relationships/webSettings" Target="webSettings.xml"/><Relationship Id="rId15" Type="http://schemas.openxmlformats.org/officeDocument/2006/relationships/hyperlink" Target="consultantplus://offline/ref=C4238EA0D085BB03D8E900B169EFD7B163FFA80D0ACDD990D0EABE402BD24723CFE7B989EC527F807559E6D60781FE6D506FB4B6E8D3175AJ7EAK" TargetMode="External"/><Relationship Id="rId10" Type="http://schemas.openxmlformats.org/officeDocument/2006/relationships/hyperlink" Target="consultantplus://offline/ref=B7E04B8F5BC345C22463EADCAE81D93CF0C41513A16D3D58FEE589F49Ff2C9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7E04B8F5BC345C22463EADCAE81D93CF3CB1514AF326A5AAFB087fFC1L" TargetMode="External"/><Relationship Id="rId14" Type="http://schemas.openxmlformats.org/officeDocument/2006/relationships/hyperlink" Target="consultantplus://offline/ref=C4238EA0D085BB03D8E900B169EFD7B163FFA80D0ACDD990D0EABE402BD24723CFE7B989EC527F807559E6D60781FE6D506FB4B6E8D3175AJ7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A4A1-AEAA-4A22-A47B-7B3EB058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34</Pages>
  <Words>10438</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города</dc:creator>
  <cp:lastModifiedBy>kondr</cp:lastModifiedBy>
  <cp:revision>6</cp:revision>
  <cp:lastPrinted>2021-05-18T13:19:00Z</cp:lastPrinted>
  <dcterms:created xsi:type="dcterms:W3CDTF">2021-05-17T11:01:00Z</dcterms:created>
  <dcterms:modified xsi:type="dcterms:W3CDTF">2021-07-15T09:05:00Z</dcterms:modified>
</cp:coreProperties>
</file>